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B084A" w14:textId="58B50F29" w:rsidR="00013F59" w:rsidRDefault="00013F59" w:rsidP="00013F59">
      <w:pPr>
        <w:spacing w:after="0" w:line="240" w:lineRule="auto"/>
        <w:jc w:val="center"/>
        <w:rPr>
          <w:rFonts w:ascii="Calibri" w:eastAsia="Calibri" w:hAnsi="Calibri" w:cs="Calibri"/>
          <w:b/>
          <w:bCs/>
          <w:sz w:val="28"/>
          <w:szCs w:val="28"/>
        </w:rPr>
      </w:pPr>
      <w:r w:rsidRPr="00013F59">
        <w:rPr>
          <w:rFonts w:ascii="Calibri" w:eastAsia="Calibri" w:hAnsi="Calibri" w:cs="Calibri"/>
          <w:b/>
          <w:bCs/>
          <w:sz w:val="28"/>
          <w:szCs w:val="28"/>
        </w:rPr>
        <w:t xml:space="preserve">Satzung </w:t>
      </w:r>
      <w:r w:rsidR="00D431F1">
        <w:rPr>
          <w:rFonts w:ascii="Calibri" w:eastAsia="Calibri" w:hAnsi="Calibri" w:cs="Calibri"/>
          <w:b/>
          <w:bCs/>
          <w:sz w:val="28"/>
          <w:szCs w:val="28"/>
        </w:rPr>
        <w:t>des Fördervereins:</w:t>
      </w:r>
      <w:r w:rsidRPr="00013F59">
        <w:rPr>
          <w:rFonts w:ascii="Calibri" w:eastAsia="Calibri" w:hAnsi="Calibri" w:cs="Calibri"/>
          <w:b/>
          <w:bCs/>
          <w:sz w:val="28"/>
          <w:szCs w:val="28"/>
        </w:rPr>
        <w:t xml:space="preserve"> Förderverein der Ev. Petrus Kita – Soest e.V.</w:t>
      </w:r>
    </w:p>
    <w:p w14:paraId="3879BD4D" w14:textId="77777777" w:rsidR="00013F59" w:rsidRPr="00013F59" w:rsidRDefault="00013F59" w:rsidP="00013F59">
      <w:pPr>
        <w:spacing w:after="0" w:line="240" w:lineRule="auto"/>
        <w:rPr>
          <w:rFonts w:ascii="Calibri" w:eastAsia="Calibri" w:hAnsi="Calibri" w:cs="Calibri"/>
          <w:sz w:val="20"/>
          <w:szCs w:val="20"/>
        </w:rPr>
      </w:pPr>
    </w:p>
    <w:p w14:paraId="315FFDB7" w14:textId="77777777" w:rsidR="00013F59" w:rsidRPr="00013F59" w:rsidRDefault="00013F59" w:rsidP="00013F59">
      <w:pPr>
        <w:shd w:val="clear" w:color="auto" w:fill="FFFFFF"/>
        <w:spacing w:after="0" w:line="240" w:lineRule="auto"/>
        <w:rPr>
          <w:rFonts w:ascii="Calibri" w:eastAsia="Times New Roman" w:hAnsi="Calibri" w:cs="Calibri"/>
          <w:b/>
          <w:bCs/>
          <w:color w:val="242424"/>
          <w:lang w:eastAsia="de-DE"/>
        </w:rPr>
      </w:pPr>
      <w:r w:rsidRPr="00013F59">
        <w:rPr>
          <w:rFonts w:ascii="Calibri" w:eastAsia="Times New Roman" w:hAnsi="Calibri" w:cs="Calibri"/>
          <w:b/>
          <w:bCs/>
          <w:color w:val="242424"/>
          <w:bdr w:val="none" w:sz="0" w:space="0" w:color="auto" w:frame="1"/>
          <w:lang w:eastAsia="de-DE"/>
        </w:rPr>
        <w:t>§ 1a Name und Zweck</w:t>
      </w:r>
    </w:p>
    <w:p w14:paraId="4A952341" w14:textId="68B382DA" w:rsidR="00013F59" w:rsidRPr="007C4292" w:rsidRDefault="00013F59" w:rsidP="007C4292">
      <w:pPr>
        <w:pStyle w:val="Listenabsatz"/>
        <w:numPr>
          <w:ilvl w:val="0"/>
          <w:numId w:val="1"/>
        </w:numPr>
        <w:shd w:val="clear" w:color="auto" w:fill="FFFFFF"/>
        <w:spacing w:after="0" w:line="240" w:lineRule="auto"/>
        <w:rPr>
          <w:rFonts w:ascii="Calibri" w:eastAsia="Times New Roman" w:hAnsi="Calibri" w:cs="Calibri"/>
          <w:color w:val="242424"/>
          <w:sz w:val="20"/>
          <w:szCs w:val="20"/>
          <w:lang w:eastAsia="de-DE"/>
        </w:rPr>
      </w:pPr>
      <w:r w:rsidRPr="007C4292">
        <w:rPr>
          <w:rFonts w:ascii="Calibri" w:eastAsia="Times New Roman" w:hAnsi="Calibri" w:cs="Calibri"/>
          <w:color w:val="242424"/>
          <w:sz w:val="20"/>
          <w:szCs w:val="20"/>
          <w:bdr w:val="none" w:sz="0" w:space="0" w:color="auto" w:frame="1"/>
          <w:lang w:eastAsia="de-DE"/>
        </w:rPr>
        <w:t>Der Verein trägt den Namen "Förderverein der Ev. Petrus Kita -Soest e.V.". Der Verein verfolgt ausschließlich und unmittelbar gemeinnützige Zwecke im Sinne des Abschnitts</w:t>
      </w:r>
      <w:r w:rsidRPr="007C4292">
        <w:rPr>
          <w:rFonts w:ascii="Calibri" w:eastAsia="Times New Roman" w:hAnsi="Calibri" w:cs="Calibri"/>
          <w:color w:val="242424"/>
          <w:sz w:val="20"/>
          <w:szCs w:val="20"/>
          <w:lang w:eastAsia="de-DE"/>
        </w:rPr>
        <w:t xml:space="preserve"> </w:t>
      </w:r>
      <w:r w:rsidRPr="007C4292">
        <w:rPr>
          <w:rFonts w:ascii="Calibri" w:eastAsia="Times New Roman" w:hAnsi="Calibri" w:cs="Calibri"/>
          <w:color w:val="242424"/>
          <w:sz w:val="20"/>
          <w:szCs w:val="20"/>
          <w:bdr w:val="none" w:sz="0" w:space="0" w:color="auto" w:frame="1"/>
          <w:lang w:eastAsia="de-DE"/>
        </w:rPr>
        <w:t>"Steuerbegünstigte Zwecke" der Abgabenordnung. Zweck des Vereins ist die Förderung von Bildung und Erziehung sowie die Unterstützung der Arbeit in der Kita. Der Satzungszweck wird verwirklicht insbesondere dadurch, den Unterhalt und die Arbeit der Kindertageseinrichtung zu ergänzen. Der Verein hat seinen Sitz in Soest, Torschreiberweg 2</w:t>
      </w:r>
    </w:p>
    <w:p w14:paraId="56766348" w14:textId="77777777" w:rsidR="00013F59" w:rsidRPr="00013F59" w:rsidRDefault="00013F59" w:rsidP="00013F59">
      <w:pPr>
        <w:numPr>
          <w:ilvl w:val="0"/>
          <w:numId w:val="1"/>
        </w:num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﻿﻿﻿die Arbeit aller Mitglieder ist selbstlos und ohne Vorteil für eines der Mitglieder.</w:t>
      </w:r>
    </w:p>
    <w:p w14:paraId="16CBA5DD" w14:textId="77777777" w:rsidR="00013F59" w:rsidRPr="00013F59" w:rsidRDefault="00013F59" w:rsidP="00013F59">
      <w:pPr>
        <w:numPr>
          <w:ilvl w:val="0"/>
          <w:numId w:val="1"/>
        </w:num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﻿﻿﻿Der Sitz des Vereins ist Soest.</w:t>
      </w:r>
    </w:p>
    <w:p w14:paraId="1DA6C78F" w14:textId="77777777" w:rsidR="00013F59" w:rsidRPr="00013F59" w:rsidRDefault="00013F59" w:rsidP="00013F59">
      <w:pPr>
        <w:numPr>
          <w:ilvl w:val="0"/>
          <w:numId w:val="1"/>
        </w:num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﻿﻿﻿Das Geschäftsjahr ist das Kindergartenjahr. Das erste Geschäftsjahr beginnt hiervon abweichend mit dem Tag der Gründung des Vereins.</w:t>
      </w:r>
    </w:p>
    <w:p w14:paraId="22427C3D" w14:textId="77777777" w:rsidR="00013F59" w:rsidRPr="00013F59" w:rsidRDefault="00013F59" w:rsidP="00013F59">
      <w:pPr>
        <w:numPr>
          <w:ilvl w:val="0"/>
          <w:numId w:val="1"/>
        </w:num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﻿﻿﻿Der Verein ist in das Vereinsregister eingetragen.</w:t>
      </w:r>
    </w:p>
    <w:p w14:paraId="6BA4E7FB" w14:textId="77777777" w:rsidR="00013F59" w:rsidRPr="00013F59" w:rsidRDefault="00013F59" w:rsidP="00013F59">
      <w:pPr>
        <w:numPr>
          <w:ilvl w:val="0"/>
          <w:numId w:val="1"/>
        </w:num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﻿﻿﻿Der Verein ist gemeinnützig.</w:t>
      </w:r>
    </w:p>
    <w:p w14:paraId="30646E63" w14:textId="77777777" w:rsidR="00013F59" w:rsidRPr="00013F59" w:rsidRDefault="00013F59" w:rsidP="00013F59">
      <w:pPr>
        <w:shd w:val="clear" w:color="auto" w:fill="FFFFFF"/>
        <w:spacing w:after="0" w:line="240" w:lineRule="auto"/>
        <w:rPr>
          <w:rFonts w:ascii="Calibri" w:eastAsia="Times New Roman" w:hAnsi="Calibri" w:cs="Calibri"/>
          <w:color w:val="242424"/>
          <w:sz w:val="20"/>
          <w:szCs w:val="20"/>
          <w:lang w:eastAsia="de-DE"/>
        </w:rPr>
      </w:pPr>
    </w:p>
    <w:p w14:paraId="17EB9C84" w14:textId="77777777" w:rsidR="00013F59" w:rsidRPr="00013F59" w:rsidRDefault="00013F59" w:rsidP="00013F59">
      <w:pPr>
        <w:shd w:val="clear" w:color="auto" w:fill="FFFFFF"/>
        <w:spacing w:after="0" w:line="240" w:lineRule="auto"/>
        <w:rPr>
          <w:rFonts w:ascii="Calibri" w:eastAsia="Times New Roman" w:hAnsi="Calibri" w:cs="Calibri"/>
          <w:b/>
          <w:bCs/>
          <w:color w:val="242424"/>
          <w:lang w:eastAsia="de-DE"/>
        </w:rPr>
      </w:pPr>
      <w:r w:rsidRPr="00013F59">
        <w:rPr>
          <w:rFonts w:ascii="Calibri" w:eastAsia="Times New Roman" w:hAnsi="Calibri" w:cs="Calibri"/>
          <w:b/>
          <w:bCs/>
          <w:color w:val="242424"/>
          <w:bdr w:val="none" w:sz="0" w:space="0" w:color="auto" w:frame="1"/>
          <w:lang w:eastAsia="de-DE"/>
        </w:rPr>
        <w:t>§ 1b Verwendung von Vereinsmitteln</w:t>
      </w:r>
    </w:p>
    <w:p w14:paraId="44E0318B" w14:textId="77777777" w:rsidR="00013F59" w:rsidRPr="00013F59" w:rsidRDefault="00013F59" w:rsidP="00013F59">
      <w:p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Der Verein fördert Bildung, Erziehung und Arbeit in der Ev. Petrus Kita in Kooperation mit der Leitung und dem Elternrat der Kindertageseinrichtung.</w:t>
      </w:r>
    </w:p>
    <w:p w14:paraId="67D9872C" w14:textId="77777777" w:rsidR="00013F59" w:rsidRPr="00013F59" w:rsidRDefault="00013F59" w:rsidP="00013F59">
      <w:pPr>
        <w:numPr>
          <w:ilvl w:val="0"/>
          <w:numId w:val="2"/>
        </w:num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﻿﻿﻿Die Mittel sind in erster Linie zum Nutzen und Wohl der Ev. Petrus Kita in Soest einzusetzen.</w:t>
      </w:r>
    </w:p>
    <w:p w14:paraId="1F238F7C" w14:textId="77777777" w:rsidR="00013F59" w:rsidRPr="00013F59" w:rsidRDefault="00013F59" w:rsidP="00013F59">
      <w:pPr>
        <w:numPr>
          <w:ilvl w:val="0"/>
          <w:numId w:val="2"/>
        </w:num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﻿﻿﻿Alle Kosten für die Verwaltung des Fördervereins sowie vom Verein organisierte </w:t>
      </w:r>
      <w:r w:rsidRPr="00013F59">
        <w:rPr>
          <w:rFonts w:ascii="Calibri" w:eastAsia="Times New Roman" w:hAnsi="Calibri" w:cs="Calibri"/>
          <w:color w:val="242424"/>
          <w:sz w:val="20"/>
          <w:szCs w:val="20"/>
          <w:bdr w:val="none" w:sz="0" w:space="0" w:color="auto" w:frame="1"/>
          <w:shd w:val="clear" w:color="auto" w:fill="FFFFFF"/>
          <w:lang w:eastAsia="de-DE"/>
        </w:rPr>
        <w:t>Veranstaltungen sind auf ein Minimum zu beschränken.</w:t>
      </w:r>
    </w:p>
    <w:p w14:paraId="32443C20" w14:textId="77777777" w:rsidR="00013F59" w:rsidRPr="00013F59" w:rsidRDefault="00013F59" w:rsidP="00013F59">
      <w:pPr>
        <w:numPr>
          <w:ilvl w:val="0"/>
          <w:numId w:val="2"/>
        </w:num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﻿﻿﻿Der Vorstand entscheidet allein über die Verwendung von Beträgen bis zu 1000,- € </w:t>
      </w:r>
      <w:r w:rsidRPr="00013F59">
        <w:rPr>
          <w:rFonts w:ascii="Calibri" w:eastAsia="Times New Roman" w:hAnsi="Calibri" w:cs="Calibri"/>
          <w:color w:val="242424"/>
          <w:sz w:val="20"/>
          <w:szCs w:val="20"/>
          <w:lang w:eastAsia="de-DE"/>
        </w:rPr>
        <w:t>Einzelfall. Zahlungen, die 1000,- € übersteigen, sind durch die Mitgliederversammlung mit einfacher Mehrheit zu genehmigen.</w:t>
      </w:r>
    </w:p>
    <w:p w14:paraId="7EC35450" w14:textId="77777777" w:rsidR="00013F59" w:rsidRPr="00013F59" w:rsidRDefault="00013F59" w:rsidP="00013F59">
      <w:pPr>
        <w:numPr>
          <w:ilvl w:val="0"/>
          <w:numId w:val="2"/>
        </w:num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﻿﻿﻿Der Verein ist selbstlos tätig; er verfolgt nicht in erster Linie eigenwirtschaftliche Zwecke.</w:t>
      </w:r>
    </w:p>
    <w:p w14:paraId="26868636" w14:textId="77777777" w:rsidR="00013F59" w:rsidRPr="00013F59" w:rsidRDefault="00013F59" w:rsidP="00013F59">
      <w:pPr>
        <w:numPr>
          <w:ilvl w:val="0"/>
          <w:numId w:val="2"/>
        </w:num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 xml:space="preserve">﻿﻿﻿Mittel des Vereins dürfen nur für die satzungsmäßigen Zwecke verwendet werden. Die </w:t>
      </w:r>
      <w:r w:rsidRPr="00013F59">
        <w:rPr>
          <w:rFonts w:ascii="Calibri" w:eastAsia="Times New Roman" w:hAnsi="Calibri" w:cs="Calibri"/>
          <w:color w:val="242424"/>
          <w:sz w:val="20"/>
          <w:szCs w:val="20"/>
          <w:lang w:eastAsia="de-DE"/>
        </w:rPr>
        <w:t>Mitglieder erhalten keine Zuwendungen aus den Mitteln des Vereins.</w:t>
      </w:r>
    </w:p>
    <w:p w14:paraId="11D796EB" w14:textId="1A7C470D" w:rsidR="00013F59" w:rsidRPr="0046118A" w:rsidRDefault="00013F59" w:rsidP="00013F59">
      <w:pPr>
        <w:numPr>
          <w:ilvl w:val="0"/>
          <w:numId w:val="2"/>
        </w:num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lang w:eastAsia="de-DE"/>
        </w:rPr>
        <w:t xml:space="preserve">Es darf keine Person durch Ausgaben, die dem Zweck der Körperschaft fremd sind, oder durch unverhältnismäßig hohe Vergütungen begünstigt werden. </w:t>
      </w:r>
    </w:p>
    <w:p w14:paraId="21CCFA68" w14:textId="77777777" w:rsidR="0046118A" w:rsidRPr="00013F59" w:rsidRDefault="0046118A" w:rsidP="0046118A">
      <w:pPr>
        <w:shd w:val="clear" w:color="auto" w:fill="FFFFFF"/>
        <w:spacing w:after="0" w:line="240" w:lineRule="auto"/>
        <w:rPr>
          <w:rFonts w:ascii="Calibri" w:eastAsia="Times New Roman" w:hAnsi="Calibri" w:cs="Calibri"/>
          <w:color w:val="242424"/>
          <w:sz w:val="20"/>
          <w:szCs w:val="20"/>
          <w:lang w:eastAsia="de-DE"/>
        </w:rPr>
      </w:pPr>
    </w:p>
    <w:p w14:paraId="16C56BEC" w14:textId="77777777" w:rsidR="00013F59" w:rsidRPr="00013F59" w:rsidRDefault="00013F59" w:rsidP="00013F59">
      <w:pPr>
        <w:shd w:val="clear" w:color="auto" w:fill="FFFFFF"/>
        <w:spacing w:after="0" w:line="240" w:lineRule="auto"/>
        <w:rPr>
          <w:rFonts w:ascii="Calibri" w:eastAsia="Times New Roman" w:hAnsi="Calibri" w:cs="Calibri"/>
          <w:b/>
          <w:bCs/>
          <w:color w:val="242424"/>
          <w:lang w:eastAsia="de-DE"/>
        </w:rPr>
      </w:pPr>
      <w:r w:rsidRPr="00013F59">
        <w:rPr>
          <w:rFonts w:ascii="Calibri" w:eastAsia="Times New Roman" w:hAnsi="Calibri" w:cs="Calibri"/>
          <w:b/>
          <w:bCs/>
          <w:color w:val="242424"/>
          <w:bdr w:val="none" w:sz="0" w:space="0" w:color="auto" w:frame="1"/>
          <w:lang w:eastAsia="de-DE"/>
        </w:rPr>
        <w:t>§ 2 Mitgliedschaft</w:t>
      </w:r>
    </w:p>
    <w:p w14:paraId="2EC9F934" w14:textId="77777777" w:rsidR="00013F59" w:rsidRPr="00013F59" w:rsidRDefault="00013F59" w:rsidP="00013F59">
      <w:pPr>
        <w:numPr>
          <w:ilvl w:val="0"/>
          <w:numId w:val="3"/>
        </w:num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﻿﻿﻿Mitglied des Vereins kann jede natürliche Person werden.</w:t>
      </w:r>
    </w:p>
    <w:p w14:paraId="156A09C6" w14:textId="77777777" w:rsidR="00013F59" w:rsidRPr="00013F59" w:rsidRDefault="00013F59" w:rsidP="00013F59">
      <w:pPr>
        <w:numPr>
          <w:ilvl w:val="0"/>
          <w:numId w:val="3"/>
        </w:num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﻿﻿﻿Mitglied des Vereins können im Rahmen von Firmenmitgliedschaften (Sponsoren) auch </w:t>
      </w:r>
      <w:r w:rsidRPr="00013F59">
        <w:rPr>
          <w:rFonts w:ascii="Calibri" w:eastAsia="Times New Roman" w:hAnsi="Calibri" w:cs="Calibri"/>
          <w:color w:val="242424"/>
          <w:sz w:val="20"/>
          <w:szCs w:val="20"/>
          <w:lang w:eastAsia="de-DE"/>
        </w:rPr>
        <w:t>juristische Personen werden.</w:t>
      </w:r>
    </w:p>
    <w:p w14:paraId="2005A827" w14:textId="77777777" w:rsidR="00013F59" w:rsidRPr="00013F59" w:rsidRDefault="00013F59" w:rsidP="00013F59">
      <w:pPr>
        <w:shd w:val="clear" w:color="auto" w:fill="FFFFFF"/>
        <w:spacing w:after="0" w:line="240" w:lineRule="auto"/>
        <w:ind w:left="720"/>
        <w:rPr>
          <w:rFonts w:ascii="Calibri" w:eastAsia="Times New Roman" w:hAnsi="Calibri" w:cs="Calibri"/>
          <w:color w:val="242424"/>
          <w:sz w:val="20"/>
          <w:szCs w:val="20"/>
          <w:lang w:eastAsia="de-DE"/>
        </w:rPr>
      </w:pPr>
    </w:p>
    <w:p w14:paraId="1410B4FD" w14:textId="77777777" w:rsidR="00013F59" w:rsidRPr="00013F59" w:rsidRDefault="00013F59" w:rsidP="00013F59">
      <w:pPr>
        <w:shd w:val="clear" w:color="auto" w:fill="FFFFFF"/>
        <w:spacing w:after="0" w:line="240" w:lineRule="auto"/>
        <w:rPr>
          <w:rFonts w:ascii="Calibri" w:eastAsia="Times New Roman" w:hAnsi="Calibri" w:cs="Calibri"/>
          <w:b/>
          <w:bCs/>
          <w:color w:val="242424"/>
          <w:lang w:eastAsia="de-DE"/>
        </w:rPr>
      </w:pPr>
      <w:r w:rsidRPr="00013F59">
        <w:rPr>
          <w:rFonts w:ascii="Calibri" w:eastAsia="Times New Roman" w:hAnsi="Calibri" w:cs="Calibri"/>
          <w:b/>
          <w:bCs/>
          <w:color w:val="242424"/>
          <w:bdr w:val="none" w:sz="0" w:space="0" w:color="auto" w:frame="1"/>
          <w:lang w:eastAsia="de-DE"/>
        </w:rPr>
        <w:t>§ 3a Erwerb der Mitgliedschaft</w:t>
      </w:r>
    </w:p>
    <w:p w14:paraId="5FFC1910" w14:textId="77777777" w:rsidR="00013F59" w:rsidRPr="00013F59" w:rsidRDefault="00013F59" w:rsidP="00013F59">
      <w:p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Aufnahme und Voraussetzung für den Erwerb der Mitgliedschaft sind: </w:t>
      </w:r>
    </w:p>
    <w:p w14:paraId="655A5BC5" w14:textId="77777777" w:rsidR="00013F59" w:rsidRPr="00013F59" w:rsidRDefault="00013F59" w:rsidP="00013F59">
      <w:pPr>
        <w:numPr>
          <w:ilvl w:val="0"/>
          <w:numId w:val="4"/>
        </w:num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Antrag (Beitrittserklärung)</w:t>
      </w:r>
    </w:p>
    <w:p w14:paraId="567F700E" w14:textId="77777777" w:rsidR="00013F59" w:rsidRPr="00013F59" w:rsidRDefault="00013F59" w:rsidP="00013F59">
      <w:pPr>
        <w:numPr>
          <w:ilvl w:val="0"/>
          <w:numId w:val="4"/>
        </w:numPr>
        <w:shd w:val="clear" w:color="auto" w:fill="FFFFFF"/>
        <w:spacing w:before="100" w:beforeAutospacing="1"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lang w:eastAsia="de-DE"/>
        </w:rPr>
        <w:t>Die Zahlung des laufenden Mitgliedsbeitrages﻿﻿﻿</w:t>
      </w:r>
    </w:p>
    <w:p w14:paraId="71FA9A9B" w14:textId="50731EC3" w:rsidR="00013F59" w:rsidRPr="00013F59" w:rsidRDefault="00013F59" w:rsidP="00013F59">
      <w:pPr>
        <w:numPr>
          <w:ilvl w:val="0"/>
          <w:numId w:val="4"/>
        </w:numPr>
        <w:shd w:val="clear" w:color="auto" w:fill="FFFFFF"/>
        <w:spacing w:before="100" w:beforeAutospacing="1"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lang w:eastAsia="de-DE"/>
        </w:rPr>
        <w:t xml:space="preserve">Das Mindestalter </w:t>
      </w:r>
      <w:r w:rsidR="00385E15" w:rsidRPr="00013F59">
        <w:rPr>
          <w:rFonts w:ascii="Calibri" w:eastAsia="Times New Roman" w:hAnsi="Calibri" w:cs="Calibri"/>
          <w:color w:val="242424"/>
          <w:sz w:val="20"/>
          <w:szCs w:val="20"/>
          <w:lang w:eastAsia="de-DE"/>
        </w:rPr>
        <w:t>ist,</w:t>
      </w:r>
      <w:r w:rsidRPr="00013F59">
        <w:rPr>
          <w:rFonts w:ascii="Calibri" w:eastAsia="Times New Roman" w:hAnsi="Calibri" w:cs="Calibri"/>
          <w:color w:val="242424"/>
          <w:sz w:val="20"/>
          <w:szCs w:val="20"/>
          <w:lang w:eastAsia="de-DE"/>
        </w:rPr>
        <w:t xml:space="preserve"> das vollendete 18. Lebensjahr</w:t>
      </w:r>
    </w:p>
    <w:p w14:paraId="360A1E20" w14:textId="77777777" w:rsidR="00013F59" w:rsidRPr="00013F59" w:rsidRDefault="00013F59" w:rsidP="00013F59">
      <w:pPr>
        <w:shd w:val="clear" w:color="auto" w:fill="FFFFFF"/>
        <w:spacing w:after="0" w:line="240" w:lineRule="auto"/>
        <w:rPr>
          <w:rFonts w:ascii="Calibri" w:eastAsia="Times New Roman" w:hAnsi="Calibri" w:cs="Calibri"/>
          <w:color w:val="242424"/>
          <w:sz w:val="20"/>
          <w:szCs w:val="20"/>
          <w:lang w:eastAsia="de-DE"/>
        </w:rPr>
      </w:pPr>
    </w:p>
    <w:p w14:paraId="3D32882B" w14:textId="77777777" w:rsidR="00013F59" w:rsidRPr="00013F59" w:rsidRDefault="00013F59" w:rsidP="00013F59">
      <w:pPr>
        <w:shd w:val="clear" w:color="auto" w:fill="FFFFFF"/>
        <w:spacing w:after="0" w:line="240" w:lineRule="auto"/>
        <w:rPr>
          <w:rFonts w:ascii="Calibri" w:eastAsia="Times New Roman" w:hAnsi="Calibri" w:cs="Calibri"/>
          <w:b/>
          <w:bCs/>
          <w:color w:val="242424"/>
          <w:lang w:eastAsia="de-DE"/>
        </w:rPr>
      </w:pPr>
      <w:r w:rsidRPr="00013F59">
        <w:rPr>
          <w:rFonts w:ascii="Calibri" w:eastAsia="Times New Roman" w:hAnsi="Calibri" w:cs="Calibri"/>
          <w:b/>
          <w:bCs/>
          <w:color w:val="242424"/>
          <w:bdr w:val="none" w:sz="0" w:space="0" w:color="auto" w:frame="1"/>
          <w:lang w:eastAsia="de-DE"/>
        </w:rPr>
        <w:t>§ 3b Mitgliedsbeiträge</w:t>
      </w:r>
    </w:p>
    <w:p w14:paraId="569EAB97" w14:textId="77777777" w:rsidR="00013F59" w:rsidRPr="00013F59" w:rsidRDefault="00013F59" w:rsidP="00013F59">
      <w:p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Von den Mitgliedern werden Jahresbeiträge erhoben. Höhe und Fälligkeit werden von der Mitgliedsversammlung festgelegt. Der Mitgliedsbeitrag beträgt 12 € im Jahr und wird einmal jährlich zum 01.08. eines Jahres gebucht.</w:t>
      </w:r>
      <w:r w:rsidRPr="00013F59">
        <w:rPr>
          <w:rFonts w:ascii="Calibri" w:eastAsia="Times New Roman" w:hAnsi="Calibri" w:cs="Calibri"/>
          <w:color w:val="242424"/>
          <w:sz w:val="20"/>
          <w:szCs w:val="20"/>
          <w:bdr w:val="none" w:sz="0" w:space="0" w:color="auto" w:frame="1"/>
          <w:lang w:eastAsia="de-DE"/>
        </w:rPr>
        <w:br/>
      </w:r>
    </w:p>
    <w:p w14:paraId="2029B51F" w14:textId="77777777" w:rsidR="00013F59" w:rsidRPr="00013F59" w:rsidRDefault="00013F59" w:rsidP="00013F59">
      <w:pPr>
        <w:shd w:val="clear" w:color="auto" w:fill="FFFFFF"/>
        <w:spacing w:after="0" w:line="240" w:lineRule="auto"/>
        <w:rPr>
          <w:rFonts w:ascii="Calibri" w:eastAsia="Times New Roman" w:hAnsi="Calibri" w:cs="Calibri"/>
          <w:b/>
          <w:bCs/>
          <w:color w:val="242424"/>
          <w:lang w:eastAsia="de-DE"/>
        </w:rPr>
      </w:pPr>
      <w:r w:rsidRPr="00013F59">
        <w:rPr>
          <w:rFonts w:ascii="Calibri" w:eastAsia="Times New Roman" w:hAnsi="Calibri" w:cs="Calibri"/>
          <w:b/>
          <w:bCs/>
          <w:color w:val="242424"/>
          <w:bdr w:val="none" w:sz="0" w:space="0" w:color="auto" w:frame="1"/>
          <w:lang w:eastAsia="de-DE"/>
        </w:rPr>
        <w:t>§ 4 Beendigung der Mitgliedschaft</w:t>
      </w:r>
    </w:p>
    <w:p w14:paraId="7B162400" w14:textId="77777777" w:rsidR="00013F59" w:rsidRPr="00013F59" w:rsidRDefault="00013F59" w:rsidP="00013F59">
      <w:pPr>
        <w:numPr>
          <w:ilvl w:val="0"/>
          <w:numId w:val="5"/>
        </w:num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Die Mitgliedschaft kann durch eingeschriebenen Brief mit einer Frist von 3 Monaten zum Ablauf eines Geschäftsjahres gekündigt werden. Diese Kündigung muss dem Vorstand (Vorsitzender) zugestellt werden. Mit Beendigung der Mitgliedschaft erlöschen alle Ansprüche. Die Kündigung kann auch persönlich durch Niederschrift vor dem Vorsitzenden </w:t>
      </w:r>
      <w:r w:rsidRPr="00013F59">
        <w:rPr>
          <w:rFonts w:ascii="Calibri" w:eastAsia="Times New Roman" w:hAnsi="Calibri" w:cs="Calibri"/>
          <w:color w:val="242424"/>
          <w:sz w:val="20"/>
          <w:szCs w:val="20"/>
          <w:lang w:eastAsia="de-DE"/>
        </w:rPr>
        <w:t>erfolgen.</w:t>
      </w:r>
    </w:p>
    <w:p w14:paraId="1B70079E" w14:textId="77777777" w:rsidR="00013F59" w:rsidRPr="00013F59" w:rsidRDefault="00013F59" w:rsidP="00013F59">
      <w:pPr>
        <w:numPr>
          <w:ilvl w:val="0"/>
          <w:numId w:val="5"/>
        </w:numPr>
        <w:shd w:val="clear" w:color="auto" w:fill="FFFFFF"/>
        <w:spacing w:before="100" w:beforeAutospacing="1"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lang w:eastAsia="de-DE"/>
        </w:rPr>
        <w:lastRenderedPageBreak/>
        <w:t>Ein Mitglied kann durch Beschluss des Vorstandes ausgeschlossen werden, sofern ein wichtiger Grund vorliegt (Verstoß gegen die Satzung oder Beschlüsse des Vereins, Zahlungseinstellung, unehrenhaftes Verhalten)﻿﻿﻿.</w:t>
      </w:r>
    </w:p>
    <w:p w14:paraId="33E0F65D" w14:textId="77777777" w:rsidR="00013F59" w:rsidRPr="00013F59" w:rsidRDefault="00013F59" w:rsidP="00013F59">
      <w:pPr>
        <w:numPr>
          <w:ilvl w:val="0"/>
          <w:numId w:val="5"/>
        </w:numPr>
        <w:shd w:val="clear" w:color="auto" w:fill="FFFFFF"/>
        <w:spacing w:before="100" w:beforeAutospacing="1"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lang w:eastAsia="de-DE"/>
        </w:rPr>
        <w:t xml:space="preserve">Mit dem Beschluss über den Ausschluss gilt die Mitgliedschaft als beendet. Das ausgeschlossene Mitglied hat bis zu diesem Zeitpunkt </w:t>
      </w:r>
      <w:proofErr w:type="gramStart"/>
      <w:r w:rsidRPr="00013F59">
        <w:rPr>
          <w:rFonts w:ascii="Calibri" w:eastAsia="Times New Roman" w:hAnsi="Calibri" w:cs="Calibri"/>
          <w:color w:val="242424"/>
          <w:sz w:val="20"/>
          <w:szCs w:val="20"/>
          <w:lang w:eastAsia="de-DE"/>
        </w:rPr>
        <w:t xml:space="preserve">voll und ganz </w:t>
      </w:r>
      <w:proofErr w:type="gramEnd"/>
      <w:r w:rsidRPr="00013F59">
        <w:rPr>
          <w:rFonts w:ascii="Calibri" w:eastAsia="Times New Roman" w:hAnsi="Calibri" w:cs="Calibri"/>
          <w:color w:val="242424"/>
          <w:sz w:val="20"/>
          <w:szCs w:val="20"/>
          <w:lang w:eastAsia="de-DE"/>
        </w:rPr>
        <w:t>seinen Verpflichtungen gegenüber dem Verein zu erfüllen.</w:t>
      </w:r>
    </w:p>
    <w:p w14:paraId="58582FF1" w14:textId="77777777" w:rsidR="00013F59" w:rsidRPr="00013F59" w:rsidRDefault="00013F59" w:rsidP="00013F59">
      <w:pPr>
        <w:numPr>
          <w:ilvl w:val="0"/>
          <w:numId w:val="5"/>
        </w:numPr>
        <w:shd w:val="clear" w:color="auto" w:fill="FFFFFF"/>
        <w:spacing w:before="100" w:beforeAutospacing="1"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lang w:eastAsia="de-DE"/>
        </w:rPr>
        <w:t>﻿﻿﻿In Sonderfällen kann von einem sofortigen Ausschluss durch Beschluss des Vorstandes mit 2/3 Mehrheit dann abgesehen werden, wenn die Sachlage erwarten lässt, dass das Mitglied in der Zukunft seinen Pflichten gegenüber dem Verein nachkommt. In diesen Fällen kann das Ruhen der Mitgliedschaft angeordnet werden, jedoch nicht über den Zeitraum eines Jahres hinaus.</w:t>
      </w:r>
    </w:p>
    <w:p w14:paraId="4A340871" w14:textId="77777777" w:rsidR="00013F59" w:rsidRPr="00013F59" w:rsidRDefault="00013F59" w:rsidP="00013F59">
      <w:pPr>
        <w:numPr>
          <w:ilvl w:val="0"/>
          <w:numId w:val="5"/>
        </w:numPr>
        <w:shd w:val="clear" w:color="auto" w:fill="FFFFFF"/>
        <w:spacing w:before="100" w:beforeAutospacing="1"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lang w:eastAsia="de-DE"/>
        </w:rPr>
        <w:t>Im Falle des Ausscheidens besteht kein Anspruch auf anteilige Erstattung des entrichteten Jahresbeitrags.</w:t>
      </w:r>
    </w:p>
    <w:p w14:paraId="4934B35D" w14:textId="77777777" w:rsidR="00013F59" w:rsidRPr="00013F59" w:rsidRDefault="00013F59" w:rsidP="00013F59">
      <w:pPr>
        <w:numPr>
          <w:ilvl w:val="0"/>
          <w:numId w:val="5"/>
        </w:numPr>
        <w:shd w:val="clear" w:color="auto" w:fill="FFFFFF"/>
        <w:spacing w:before="100" w:beforeAutospacing="1"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lang w:eastAsia="de-DE"/>
        </w:rPr>
        <w:t>Die Mitgliedschaft endet mit dem Tod des Mitgliedes</w:t>
      </w:r>
    </w:p>
    <w:p w14:paraId="05D1C83C" w14:textId="77777777" w:rsidR="00013F59" w:rsidRPr="00013F59" w:rsidRDefault="00013F59" w:rsidP="00013F59">
      <w:pPr>
        <w:shd w:val="clear" w:color="auto" w:fill="FFFFFF"/>
        <w:spacing w:after="0" w:line="240" w:lineRule="auto"/>
        <w:textAlignment w:val="baseline"/>
        <w:rPr>
          <w:rFonts w:ascii="Calibri" w:eastAsia="Times New Roman" w:hAnsi="Calibri" w:cs="Calibri"/>
          <w:color w:val="242424"/>
          <w:sz w:val="20"/>
          <w:szCs w:val="20"/>
          <w:lang w:eastAsia="de-DE"/>
        </w:rPr>
      </w:pPr>
    </w:p>
    <w:p w14:paraId="5BFB6A48" w14:textId="77777777" w:rsidR="00013F59" w:rsidRPr="00013F59" w:rsidRDefault="00013F59" w:rsidP="00013F59">
      <w:pPr>
        <w:shd w:val="clear" w:color="auto" w:fill="FFFFFF"/>
        <w:spacing w:after="0" w:line="240" w:lineRule="auto"/>
        <w:rPr>
          <w:rFonts w:ascii="Calibri" w:eastAsia="Times New Roman" w:hAnsi="Calibri" w:cs="Calibri"/>
          <w:b/>
          <w:bCs/>
          <w:color w:val="242424"/>
          <w:lang w:eastAsia="de-DE"/>
        </w:rPr>
      </w:pPr>
      <w:r w:rsidRPr="00013F59">
        <w:rPr>
          <w:rFonts w:ascii="Calibri" w:eastAsia="Times New Roman" w:hAnsi="Calibri" w:cs="Calibri"/>
          <w:b/>
          <w:bCs/>
          <w:color w:val="242424"/>
          <w:bdr w:val="none" w:sz="0" w:space="0" w:color="auto" w:frame="1"/>
          <w:lang w:eastAsia="de-DE"/>
        </w:rPr>
        <w:t>§ 5 Organe des Vereins</w:t>
      </w:r>
    </w:p>
    <w:p w14:paraId="572926BE" w14:textId="77777777" w:rsidR="00013F59" w:rsidRPr="00013F59" w:rsidRDefault="00013F59" w:rsidP="00013F59">
      <w:p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Die Organe des Vereins sind:</w:t>
      </w:r>
    </w:p>
    <w:p w14:paraId="60C03803" w14:textId="77777777" w:rsidR="00013F59" w:rsidRPr="00013F59" w:rsidRDefault="00013F59" w:rsidP="00013F59">
      <w:pPr>
        <w:numPr>
          <w:ilvl w:val="0"/>
          <w:numId w:val="6"/>
        </w:num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﻿﻿﻿Der Vorstand</w:t>
      </w:r>
    </w:p>
    <w:p w14:paraId="4931C7FF" w14:textId="77777777" w:rsidR="00013F59" w:rsidRPr="00013F59" w:rsidRDefault="00013F59" w:rsidP="00013F59">
      <w:pPr>
        <w:numPr>
          <w:ilvl w:val="0"/>
          <w:numId w:val="6"/>
        </w:num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﻿﻿﻿Die Mitgliederversammlung</w:t>
      </w:r>
    </w:p>
    <w:p w14:paraId="15D2539C" w14:textId="77777777" w:rsidR="00013F59" w:rsidRPr="00013F59" w:rsidRDefault="00013F59" w:rsidP="00013F59">
      <w:pPr>
        <w:shd w:val="clear" w:color="auto" w:fill="FFFFFF"/>
        <w:spacing w:after="0" w:line="240" w:lineRule="auto"/>
        <w:textAlignment w:val="baseline"/>
        <w:rPr>
          <w:rFonts w:ascii="Calibri" w:eastAsia="Times New Roman" w:hAnsi="Calibri" w:cs="Calibri"/>
          <w:color w:val="242424"/>
          <w:sz w:val="20"/>
          <w:szCs w:val="20"/>
          <w:lang w:eastAsia="de-DE"/>
        </w:rPr>
      </w:pPr>
    </w:p>
    <w:p w14:paraId="40DE5692" w14:textId="77777777" w:rsidR="00013F59" w:rsidRPr="00013F59" w:rsidRDefault="00013F59" w:rsidP="00013F59">
      <w:pPr>
        <w:shd w:val="clear" w:color="auto" w:fill="FFFFFF"/>
        <w:spacing w:after="0" w:line="240" w:lineRule="auto"/>
        <w:rPr>
          <w:rFonts w:ascii="Calibri" w:eastAsia="Times New Roman" w:hAnsi="Calibri" w:cs="Calibri"/>
          <w:b/>
          <w:bCs/>
          <w:color w:val="242424"/>
          <w:lang w:eastAsia="de-DE"/>
        </w:rPr>
      </w:pPr>
      <w:r w:rsidRPr="00013F59">
        <w:rPr>
          <w:rFonts w:ascii="Calibri" w:eastAsia="Times New Roman" w:hAnsi="Calibri" w:cs="Calibri"/>
          <w:b/>
          <w:bCs/>
          <w:color w:val="242424"/>
          <w:bdr w:val="none" w:sz="0" w:space="0" w:color="auto" w:frame="1"/>
          <w:lang w:eastAsia="de-DE"/>
        </w:rPr>
        <w:t>§ 6 der Vorstand</w:t>
      </w:r>
    </w:p>
    <w:p w14:paraId="2CAC0325" w14:textId="3F2532FB" w:rsidR="00013F59" w:rsidRPr="00013F59" w:rsidRDefault="00013F59" w:rsidP="00013F59">
      <w:p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 xml:space="preserve">der Vorstand setzt sich aus </w:t>
      </w:r>
      <w:r w:rsidR="0046118A">
        <w:rPr>
          <w:rFonts w:ascii="Calibri" w:eastAsia="Times New Roman" w:hAnsi="Calibri" w:cs="Calibri"/>
          <w:color w:val="242424"/>
          <w:sz w:val="20"/>
          <w:szCs w:val="20"/>
          <w:bdr w:val="none" w:sz="0" w:space="0" w:color="auto" w:frame="1"/>
          <w:lang w:eastAsia="de-DE"/>
        </w:rPr>
        <w:t>5</w:t>
      </w:r>
      <w:r w:rsidRPr="00013F59">
        <w:rPr>
          <w:rFonts w:ascii="Calibri" w:eastAsia="Times New Roman" w:hAnsi="Calibri" w:cs="Calibri"/>
          <w:color w:val="242424"/>
          <w:sz w:val="20"/>
          <w:szCs w:val="20"/>
          <w:bdr w:val="none" w:sz="0" w:space="0" w:color="auto" w:frame="1"/>
          <w:lang w:eastAsia="de-DE"/>
        </w:rPr>
        <w:t xml:space="preserve"> Mitgliedern zusammen, und zwar:</w:t>
      </w:r>
    </w:p>
    <w:p w14:paraId="5E016FB1" w14:textId="77777777" w:rsidR="00013F59" w:rsidRPr="00013F59" w:rsidRDefault="00013F59" w:rsidP="00013F59">
      <w:pPr>
        <w:numPr>
          <w:ilvl w:val="0"/>
          <w:numId w:val="7"/>
        </w:num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﻿﻿﻿dem Vorsitzenden</w:t>
      </w:r>
    </w:p>
    <w:p w14:paraId="7826BD8D" w14:textId="77777777" w:rsidR="00013F59" w:rsidRPr="00013F59" w:rsidRDefault="00013F59" w:rsidP="00013F59">
      <w:pPr>
        <w:numPr>
          <w:ilvl w:val="0"/>
          <w:numId w:val="7"/>
        </w:num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﻿﻿﻿dem Stellvertreter des Vorsitzenden</w:t>
      </w:r>
    </w:p>
    <w:p w14:paraId="1ED5407A" w14:textId="68676FDB" w:rsidR="006A7C00" w:rsidRPr="006A7C00" w:rsidRDefault="00013F59" w:rsidP="006A7C00">
      <w:pPr>
        <w:numPr>
          <w:ilvl w:val="0"/>
          <w:numId w:val="7"/>
        </w:num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﻿﻿﻿dem Kassierer</w:t>
      </w:r>
    </w:p>
    <w:p w14:paraId="04C00E08" w14:textId="52EBCC30" w:rsidR="006A7C00" w:rsidRPr="0046118A" w:rsidRDefault="006A7C00" w:rsidP="0046118A">
      <w:pPr>
        <w:pStyle w:val="Listenabsatz"/>
        <w:numPr>
          <w:ilvl w:val="0"/>
          <w:numId w:val="7"/>
        </w:numPr>
        <w:shd w:val="clear" w:color="auto" w:fill="FFFFFF"/>
        <w:spacing w:after="0" w:line="240" w:lineRule="auto"/>
        <w:rPr>
          <w:rFonts w:ascii="Calibri" w:eastAsia="Times New Roman" w:hAnsi="Calibri" w:cs="Calibri"/>
          <w:color w:val="242424"/>
          <w:bdr w:val="none" w:sz="0" w:space="0" w:color="auto" w:frame="1"/>
          <w:lang w:eastAsia="de-DE"/>
        </w:rPr>
      </w:pPr>
      <w:r w:rsidRPr="0046118A">
        <w:rPr>
          <w:rFonts w:ascii="Calibri" w:eastAsia="Times New Roman" w:hAnsi="Calibri" w:cs="Calibri"/>
          <w:color w:val="242424"/>
          <w:bdr w:val="none" w:sz="0" w:space="0" w:color="auto" w:frame="1"/>
          <w:lang w:eastAsia="de-DE"/>
        </w:rPr>
        <w:t xml:space="preserve"> Zwei Beisitzern</w:t>
      </w:r>
    </w:p>
    <w:p w14:paraId="1D8899CF" w14:textId="77777777" w:rsidR="006A7C00" w:rsidRPr="006A7C00" w:rsidRDefault="006A7C00" w:rsidP="006A7C00">
      <w:pPr>
        <w:shd w:val="clear" w:color="auto" w:fill="FFFFFF"/>
        <w:spacing w:after="0" w:line="240" w:lineRule="auto"/>
        <w:ind w:left="360"/>
        <w:rPr>
          <w:rFonts w:ascii="Calibri" w:eastAsia="Times New Roman" w:hAnsi="Calibri" w:cs="Calibri"/>
          <w:b/>
          <w:bCs/>
          <w:color w:val="242424"/>
          <w:sz w:val="24"/>
          <w:szCs w:val="24"/>
          <w:u w:val="single"/>
          <w:lang w:eastAsia="de-DE"/>
        </w:rPr>
      </w:pPr>
    </w:p>
    <w:p w14:paraId="7A904703" w14:textId="439FFADC" w:rsidR="00013F59" w:rsidRPr="00013F59" w:rsidRDefault="00013F59" w:rsidP="00013F59">
      <w:p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 xml:space="preserve">Gesetzlicher Vertreter des Vereins sind der Vorsitzende und sein Stellvertreter. Jeder ist </w:t>
      </w:r>
      <w:r w:rsidR="0046118A" w:rsidRPr="00013F59">
        <w:rPr>
          <w:rFonts w:ascii="Calibri" w:eastAsia="Times New Roman" w:hAnsi="Calibri" w:cs="Calibri"/>
          <w:color w:val="242424"/>
          <w:sz w:val="20"/>
          <w:szCs w:val="20"/>
          <w:bdr w:val="none" w:sz="0" w:space="0" w:color="auto" w:frame="1"/>
          <w:lang w:eastAsia="de-DE"/>
        </w:rPr>
        <w:t>allein</w:t>
      </w:r>
      <w:r w:rsidRPr="00013F59">
        <w:rPr>
          <w:rFonts w:ascii="Calibri" w:eastAsia="Times New Roman" w:hAnsi="Calibri" w:cs="Calibri"/>
          <w:color w:val="242424"/>
          <w:sz w:val="20"/>
          <w:szCs w:val="20"/>
          <w:bdr w:val="none" w:sz="0" w:space="0" w:color="auto" w:frame="1"/>
          <w:lang w:eastAsia="de-DE"/>
        </w:rPr>
        <w:t xml:space="preserve"> vertretungsberechtigt. Die Vorstandsmitglieder werden durch die Mitgliederversammlung jeweils auf die Dauer von 1 (einem) Jahr gewählt. Eine Wiederwahl ist zulässig. Sie führen die Geschäfte nach Ablauf der Frist weiter, sofern eine Neuwahl bis zum Ablauf der Amtszeit noch nicht stattgefunden hat.</w:t>
      </w:r>
      <w:r w:rsidRPr="00013F59">
        <w:rPr>
          <w:rFonts w:ascii="Calibri" w:eastAsia="Times New Roman" w:hAnsi="Calibri" w:cs="Calibri"/>
          <w:color w:val="242424"/>
          <w:sz w:val="20"/>
          <w:szCs w:val="20"/>
          <w:bdr w:val="none" w:sz="0" w:space="0" w:color="auto" w:frame="1"/>
          <w:lang w:eastAsia="de-DE"/>
        </w:rPr>
        <w:br/>
      </w:r>
    </w:p>
    <w:p w14:paraId="0C01475D" w14:textId="77777777" w:rsidR="00013F59" w:rsidRPr="00013F59" w:rsidRDefault="00013F59" w:rsidP="00013F59">
      <w:pPr>
        <w:shd w:val="clear" w:color="auto" w:fill="FFFFFF"/>
        <w:spacing w:after="0" w:line="240" w:lineRule="auto"/>
        <w:rPr>
          <w:rFonts w:ascii="Calibri" w:eastAsia="Times New Roman" w:hAnsi="Calibri" w:cs="Calibri"/>
          <w:b/>
          <w:bCs/>
          <w:color w:val="242424"/>
          <w:lang w:eastAsia="de-DE"/>
        </w:rPr>
      </w:pPr>
      <w:r w:rsidRPr="00013F59">
        <w:rPr>
          <w:rFonts w:ascii="Calibri" w:eastAsia="Times New Roman" w:hAnsi="Calibri" w:cs="Calibri"/>
          <w:b/>
          <w:bCs/>
          <w:color w:val="242424"/>
          <w:bdr w:val="none" w:sz="0" w:space="0" w:color="auto" w:frame="1"/>
          <w:lang w:eastAsia="de-DE"/>
        </w:rPr>
        <w:t>§ 7 Mitgliederversammlung</w:t>
      </w:r>
    </w:p>
    <w:p w14:paraId="281B70CF" w14:textId="77777777" w:rsidR="00013F59" w:rsidRPr="00013F59" w:rsidRDefault="00013F59" w:rsidP="00013F59">
      <w:p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Im Jahr soll mindestens einmal eine ordentliche Hauptversammlung stattfinden. Sie wird durch den Vorstand zwei Wochen vorher durch einfachen Brief einberufen.</w:t>
      </w:r>
    </w:p>
    <w:p w14:paraId="3FC38D9D" w14:textId="77777777" w:rsidR="00013F59" w:rsidRPr="00013F59" w:rsidRDefault="00013F59" w:rsidP="00013F59">
      <w:p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Sie hat folgende Aufgaben:</w:t>
      </w:r>
    </w:p>
    <w:p w14:paraId="4C1CA6C3" w14:textId="77777777" w:rsidR="00013F59" w:rsidRPr="00013F59" w:rsidRDefault="00013F59" w:rsidP="00013F59">
      <w:pPr>
        <w:numPr>
          <w:ilvl w:val="0"/>
          <w:numId w:val="8"/>
        </w:num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Entgegennahme und Genehmigung des Geschäfts- und Kassenberichtes über das </w:t>
      </w:r>
      <w:r w:rsidRPr="00013F59">
        <w:rPr>
          <w:rFonts w:ascii="Calibri" w:eastAsia="Times New Roman" w:hAnsi="Calibri" w:cs="Calibri"/>
          <w:color w:val="242424"/>
          <w:sz w:val="20"/>
          <w:szCs w:val="20"/>
          <w:lang w:eastAsia="de-DE"/>
        </w:rPr>
        <w:t>zurückliegende Geschäftsjahr</w:t>
      </w:r>
    </w:p>
    <w:p w14:paraId="023661CF" w14:textId="77777777" w:rsidR="00013F59" w:rsidRPr="00013F59" w:rsidRDefault="00013F59" w:rsidP="00013F59">
      <w:pPr>
        <w:numPr>
          <w:ilvl w:val="0"/>
          <w:numId w:val="8"/>
        </w:numPr>
        <w:shd w:val="clear" w:color="auto" w:fill="FFFFFF"/>
        <w:spacing w:before="100" w:beforeAutospacing="1"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lang w:eastAsia="de-DE"/>
        </w:rPr>
        <w:t>﻿﻿﻿Entlastung des Vorstandes</w:t>
      </w:r>
    </w:p>
    <w:p w14:paraId="7B52E2F1" w14:textId="77777777" w:rsidR="00013F59" w:rsidRPr="00013F59" w:rsidRDefault="00013F59" w:rsidP="00013F59">
      <w:pPr>
        <w:numPr>
          <w:ilvl w:val="0"/>
          <w:numId w:val="8"/>
        </w:numPr>
        <w:shd w:val="clear" w:color="auto" w:fill="FFFFFF"/>
        <w:spacing w:before="100" w:beforeAutospacing="1"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lang w:eastAsia="de-DE"/>
        </w:rPr>
        <w:t>Wahl des neuen Vorstandes</w:t>
      </w:r>
    </w:p>
    <w:p w14:paraId="35D91FDB" w14:textId="77777777" w:rsidR="00013F59" w:rsidRPr="00013F59" w:rsidRDefault="00013F59" w:rsidP="00013F59">
      <w:pPr>
        <w:numPr>
          <w:ilvl w:val="0"/>
          <w:numId w:val="8"/>
        </w:numPr>
        <w:shd w:val="clear" w:color="auto" w:fill="FFFFFF"/>
        <w:spacing w:before="100" w:beforeAutospacing="1"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lang w:eastAsia="de-DE"/>
        </w:rPr>
        <w:t>﻿﻿﻿Satzungsänderungen</w:t>
      </w:r>
    </w:p>
    <w:p w14:paraId="65A7D91E" w14:textId="77777777" w:rsidR="00013F59" w:rsidRPr="00013F59" w:rsidRDefault="00013F59" w:rsidP="00013F59">
      <w:pPr>
        <w:numPr>
          <w:ilvl w:val="0"/>
          <w:numId w:val="8"/>
        </w:numPr>
        <w:shd w:val="clear" w:color="auto" w:fill="FFFFFF"/>
        <w:spacing w:before="100" w:beforeAutospacing="1"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lang w:eastAsia="de-DE"/>
        </w:rPr>
        <w:t>﻿﻿﻿Beschluss über Einzelausgaben, die einen Betrag von 1000,- € übersteigen</w:t>
      </w:r>
    </w:p>
    <w:p w14:paraId="73413574" w14:textId="77777777" w:rsidR="00013F59" w:rsidRPr="00013F59" w:rsidRDefault="00013F59" w:rsidP="00013F59">
      <w:pPr>
        <w:numPr>
          <w:ilvl w:val="0"/>
          <w:numId w:val="8"/>
        </w:numPr>
        <w:shd w:val="clear" w:color="auto" w:fill="FFFFFF"/>
        <w:spacing w:before="100" w:beforeAutospacing="1"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lang w:eastAsia="de-DE"/>
        </w:rPr>
        <w:t>﻿﻿﻿Wahl der Kassenprüfer</w:t>
      </w:r>
    </w:p>
    <w:p w14:paraId="27AC9003" w14:textId="77777777" w:rsidR="00013F59" w:rsidRPr="00013F59" w:rsidRDefault="00013F59" w:rsidP="00013F59">
      <w:p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Die Beschlüsse müssen protokolliert werden und von allen Mitgliedern des Vorstandes</w:t>
      </w:r>
      <w:r w:rsidRPr="00013F59">
        <w:rPr>
          <w:rFonts w:ascii="Calibri" w:eastAsia="Times New Roman" w:hAnsi="Calibri" w:cs="Calibri"/>
          <w:color w:val="242424"/>
          <w:sz w:val="20"/>
          <w:szCs w:val="20"/>
          <w:lang w:eastAsia="de-DE"/>
        </w:rPr>
        <w:t xml:space="preserve"> </w:t>
      </w:r>
      <w:r w:rsidRPr="00013F59">
        <w:rPr>
          <w:rFonts w:ascii="Calibri" w:eastAsia="Times New Roman" w:hAnsi="Calibri" w:cs="Calibri"/>
          <w:color w:val="242424"/>
          <w:sz w:val="20"/>
          <w:szCs w:val="20"/>
          <w:bdr w:val="none" w:sz="0" w:space="0" w:color="auto" w:frame="1"/>
          <w:lang w:eastAsia="de-DE"/>
        </w:rPr>
        <w:t>unterzeichnet sein.</w:t>
      </w:r>
      <w:r w:rsidRPr="00013F59">
        <w:rPr>
          <w:rFonts w:ascii="Calibri" w:eastAsia="Times New Roman" w:hAnsi="Calibri" w:cs="Calibri"/>
          <w:color w:val="242424"/>
          <w:sz w:val="20"/>
          <w:szCs w:val="20"/>
          <w:bdr w:val="none" w:sz="0" w:space="0" w:color="auto" w:frame="1"/>
          <w:lang w:eastAsia="de-DE"/>
        </w:rPr>
        <w:br/>
      </w:r>
    </w:p>
    <w:p w14:paraId="221D9A15" w14:textId="77777777" w:rsidR="00013F59" w:rsidRPr="00013F59" w:rsidRDefault="00013F59" w:rsidP="00013F59">
      <w:pPr>
        <w:shd w:val="clear" w:color="auto" w:fill="FFFFFF"/>
        <w:spacing w:after="0" w:line="240" w:lineRule="auto"/>
        <w:rPr>
          <w:rFonts w:ascii="Calibri" w:eastAsia="Times New Roman" w:hAnsi="Calibri" w:cs="Calibri"/>
          <w:b/>
          <w:bCs/>
          <w:color w:val="242424"/>
          <w:lang w:eastAsia="de-DE"/>
        </w:rPr>
      </w:pPr>
      <w:r w:rsidRPr="00013F59">
        <w:rPr>
          <w:rFonts w:ascii="Calibri" w:eastAsia="Times New Roman" w:hAnsi="Calibri" w:cs="Calibri"/>
          <w:b/>
          <w:bCs/>
          <w:color w:val="242424"/>
          <w:bdr w:val="none" w:sz="0" w:space="0" w:color="auto" w:frame="1"/>
          <w:lang w:eastAsia="de-DE"/>
        </w:rPr>
        <w:t>§ 8 Abstimmung</w:t>
      </w:r>
    </w:p>
    <w:p w14:paraId="64ACED0C" w14:textId="77777777" w:rsidR="00013F59" w:rsidRPr="00013F59" w:rsidRDefault="00013F59" w:rsidP="00013F59">
      <w:p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Sofern das Gesetz oder die Satzung nicht entgegenstehen, werden alle Beschlüsse mit einfacher Mehrheit der erschienenen Mitglieder wirksam.</w:t>
      </w:r>
    </w:p>
    <w:p w14:paraId="590EC1E5" w14:textId="77777777" w:rsidR="00013F59" w:rsidRPr="00013F59" w:rsidRDefault="00013F59" w:rsidP="00013F59">
      <w:p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Juristische Personen (Sponsoren) haben nur eine beratende Stimme.</w:t>
      </w:r>
    </w:p>
    <w:p w14:paraId="2631548C" w14:textId="77777777" w:rsidR="00013F59" w:rsidRPr="00013F59" w:rsidRDefault="00013F59" w:rsidP="00013F59">
      <w:p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Die Abstimmung erfolgt durch Handzeichen und Auszählung.</w:t>
      </w:r>
    </w:p>
    <w:p w14:paraId="4D8536FB" w14:textId="77777777" w:rsidR="00013F59" w:rsidRPr="00013F59" w:rsidRDefault="00013F59" w:rsidP="00013F59">
      <w:p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Eine Abstimmung erfolgt in geheimer Stimmabgabe, wenn 1 (ein) Mitglied dies beantragt.</w:t>
      </w:r>
    </w:p>
    <w:p w14:paraId="0A9B16E6" w14:textId="77777777" w:rsidR="00013F59" w:rsidRPr="00013F59" w:rsidRDefault="00013F59" w:rsidP="00013F59">
      <w:pPr>
        <w:shd w:val="clear" w:color="auto" w:fill="FFFFFF"/>
        <w:spacing w:after="0" w:line="240" w:lineRule="auto"/>
        <w:rPr>
          <w:rFonts w:ascii="Calibri" w:eastAsia="Times New Roman" w:hAnsi="Calibri" w:cs="Calibri"/>
          <w:color w:val="242424"/>
          <w:sz w:val="20"/>
          <w:szCs w:val="20"/>
          <w:lang w:eastAsia="de-DE"/>
        </w:rPr>
      </w:pPr>
    </w:p>
    <w:p w14:paraId="7ACA359D" w14:textId="77777777" w:rsidR="00013F59" w:rsidRPr="00013F59" w:rsidRDefault="00013F59" w:rsidP="00013F59">
      <w:pPr>
        <w:shd w:val="clear" w:color="auto" w:fill="FFFFFF"/>
        <w:spacing w:after="0" w:line="240" w:lineRule="auto"/>
        <w:rPr>
          <w:rFonts w:ascii="Calibri" w:eastAsia="Times New Roman" w:hAnsi="Calibri" w:cs="Calibri"/>
          <w:b/>
          <w:bCs/>
          <w:color w:val="242424"/>
          <w:lang w:eastAsia="de-DE"/>
        </w:rPr>
      </w:pPr>
      <w:r w:rsidRPr="00013F59">
        <w:rPr>
          <w:rFonts w:ascii="Calibri" w:eastAsia="Times New Roman" w:hAnsi="Calibri" w:cs="Calibri"/>
          <w:b/>
          <w:bCs/>
          <w:color w:val="242424"/>
          <w:bdr w:val="none" w:sz="0" w:space="0" w:color="auto" w:frame="1"/>
          <w:lang w:eastAsia="de-DE"/>
        </w:rPr>
        <w:t>§ 9 Außerordentliche Mitgliederversammlung</w:t>
      </w:r>
    </w:p>
    <w:p w14:paraId="3A77D3DA" w14:textId="77777777" w:rsidR="00013F59" w:rsidRPr="00013F59" w:rsidRDefault="00013F59" w:rsidP="00013F59">
      <w:pPr>
        <w:numPr>
          <w:ilvl w:val="0"/>
          <w:numId w:val="9"/>
        </w:num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﻿﻿﻿Der Vorstand kann von sich aus eine außerordentliche Mitgliederversammlung einberufen, welche zwei Wochen per Brief angekündigt wird.</w:t>
      </w:r>
    </w:p>
    <w:p w14:paraId="220729F0" w14:textId="77777777" w:rsidR="00013F59" w:rsidRPr="00013F59" w:rsidRDefault="00013F59" w:rsidP="00013F59">
      <w:pPr>
        <w:numPr>
          <w:ilvl w:val="0"/>
          <w:numId w:val="9"/>
        </w:num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lastRenderedPageBreak/>
        <w:t>﻿﻿﻿Eine außerordentliche Mitgliederversammlung muss von ihm einberufen werden, wenn mindestens ein Drittel der Mitglieder einen schriftlich begründeten Antrag stellen.</w:t>
      </w:r>
    </w:p>
    <w:p w14:paraId="07E0AA91" w14:textId="77777777" w:rsidR="00013F59" w:rsidRPr="00013F59" w:rsidRDefault="00013F59" w:rsidP="00013F59">
      <w:pPr>
        <w:shd w:val="clear" w:color="auto" w:fill="FFFFFF"/>
        <w:spacing w:after="0" w:line="240" w:lineRule="auto"/>
        <w:textAlignment w:val="baseline"/>
        <w:rPr>
          <w:rFonts w:ascii="Calibri" w:eastAsia="Times New Roman" w:hAnsi="Calibri" w:cs="Calibri"/>
          <w:color w:val="242424"/>
          <w:sz w:val="20"/>
          <w:szCs w:val="20"/>
          <w:lang w:eastAsia="de-DE"/>
        </w:rPr>
      </w:pPr>
    </w:p>
    <w:p w14:paraId="7F28225B" w14:textId="77777777" w:rsidR="0046118A" w:rsidRDefault="0046118A" w:rsidP="00013F59">
      <w:pPr>
        <w:shd w:val="clear" w:color="auto" w:fill="FFFFFF"/>
        <w:spacing w:after="0" w:line="240" w:lineRule="auto"/>
        <w:rPr>
          <w:rFonts w:ascii="Calibri" w:eastAsia="Times New Roman" w:hAnsi="Calibri" w:cs="Calibri"/>
          <w:b/>
          <w:bCs/>
          <w:color w:val="242424"/>
          <w:bdr w:val="none" w:sz="0" w:space="0" w:color="auto" w:frame="1"/>
          <w:lang w:eastAsia="de-DE"/>
        </w:rPr>
      </w:pPr>
    </w:p>
    <w:p w14:paraId="56D7405A" w14:textId="77777777" w:rsidR="0046118A" w:rsidRDefault="0046118A" w:rsidP="00013F59">
      <w:pPr>
        <w:shd w:val="clear" w:color="auto" w:fill="FFFFFF"/>
        <w:spacing w:after="0" w:line="240" w:lineRule="auto"/>
        <w:rPr>
          <w:rFonts w:ascii="Calibri" w:eastAsia="Times New Roman" w:hAnsi="Calibri" w:cs="Calibri"/>
          <w:b/>
          <w:bCs/>
          <w:color w:val="242424"/>
          <w:bdr w:val="none" w:sz="0" w:space="0" w:color="auto" w:frame="1"/>
          <w:lang w:eastAsia="de-DE"/>
        </w:rPr>
      </w:pPr>
    </w:p>
    <w:p w14:paraId="50FC3000" w14:textId="7E1A6D12" w:rsidR="00013F59" w:rsidRPr="00013F59" w:rsidRDefault="00013F59" w:rsidP="00013F59">
      <w:pPr>
        <w:shd w:val="clear" w:color="auto" w:fill="FFFFFF"/>
        <w:spacing w:after="0" w:line="240" w:lineRule="auto"/>
        <w:rPr>
          <w:rFonts w:ascii="Calibri" w:eastAsia="Times New Roman" w:hAnsi="Calibri" w:cs="Calibri"/>
          <w:b/>
          <w:bCs/>
          <w:color w:val="242424"/>
          <w:lang w:eastAsia="de-DE"/>
        </w:rPr>
      </w:pPr>
      <w:r w:rsidRPr="00013F59">
        <w:rPr>
          <w:rFonts w:ascii="Calibri" w:eastAsia="Times New Roman" w:hAnsi="Calibri" w:cs="Calibri"/>
          <w:b/>
          <w:bCs/>
          <w:color w:val="242424"/>
          <w:bdr w:val="none" w:sz="0" w:space="0" w:color="auto" w:frame="1"/>
          <w:lang w:eastAsia="de-DE"/>
        </w:rPr>
        <w:t>§ 10 Beschlussfassung des Vorstandes</w:t>
      </w:r>
    </w:p>
    <w:p w14:paraId="75CA5A18" w14:textId="77777777" w:rsidR="00013F59" w:rsidRPr="00013F59" w:rsidRDefault="00013F59" w:rsidP="00013F59">
      <w:p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Der Vorstand fasst seine Beschlüsse im Allgemeinen in Vorstandssitzungen, die vom Vorsitzenden, bei dessen Verhinderung vom Stellvertretenden Vorsitzenden, schriftlich, fernmündlich oder telegraphisch einberufen werden.</w:t>
      </w:r>
      <w:r w:rsidRPr="00013F59">
        <w:rPr>
          <w:rFonts w:ascii="Calibri" w:eastAsia="Times New Roman" w:hAnsi="Calibri" w:cs="Calibri"/>
          <w:color w:val="242424"/>
          <w:sz w:val="20"/>
          <w:szCs w:val="20"/>
          <w:lang w:eastAsia="de-DE"/>
        </w:rPr>
        <w:t xml:space="preserve"> </w:t>
      </w:r>
      <w:r w:rsidRPr="00013F59">
        <w:rPr>
          <w:rFonts w:ascii="Calibri" w:eastAsia="Times New Roman" w:hAnsi="Calibri" w:cs="Calibri"/>
          <w:color w:val="242424"/>
          <w:sz w:val="20"/>
          <w:szCs w:val="20"/>
          <w:bdr w:val="none" w:sz="0" w:space="0" w:color="auto" w:frame="1"/>
          <w:lang w:eastAsia="de-DE"/>
        </w:rPr>
        <w:t>In jedem Fall ist eine Einberufungsfrist von 3 Tagen einzuhalten.</w:t>
      </w:r>
      <w:r w:rsidRPr="00013F59">
        <w:rPr>
          <w:rFonts w:ascii="Calibri" w:eastAsia="Times New Roman" w:hAnsi="Calibri" w:cs="Calibri"/>
          <w:color w:val="242424"/>
          <w:sz w:val="20"/>
          <w:szCs w:val="20"/>
          <w:lang w:eastAsia="de-DE"/>
        </w:rPr>
        <w:t xml:space="preserve"> </w:t>
      </w:r>
      <w:r w:rsidRPr="00013F59">
        <w:rPr>
          <w:rFonts w:ascii="Calibri" w:eastAsia="Times New Roman" w:hAnsi="Calibri" w:cs="Calibri"/>
          <w:color w:val="242424"/>
          <w:sz w:val="20"/>
          <w:szCs w:val="20"/>
          <w:bdr w:val="none" w:sz="0" w:space="0" w:color="auto" w:frame="1"/>
          <w:lang w:eastAsia="de-DE"/>
        </w:rPr>
        <w:t>Eine Mitteilung der Tagesordnung bedarf es nicht.</w:t>
      </w:r>
    </w:p>
    <w:p w14:paraId="6EEF52B6" w14:textId="77777777" w:rsidR="00013F59" w:rsidRPr="00013F59" w:rsidRDefault="00013F59" w:rsidP="00013F59">
      <w:p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Der Vorstand ist beschlussfähig, wenn mindestens die Hälfte des Vorstandes, darunter der Vorsitzende oder der stellvertretende Vorsitzende, anwesend sind.</w:t>
      </w:r>
      <w:r w:rsidRPr="00013F59">
        <w:rPr>
          <w:rFonts w:ascii="Calibri" w:eastAsia="Times New Roman" w:hAnsi="Calibri" w:cs="Calibri"/>
          <w:color w:val="242424"/>
          <w:sz w:val="20"/>
          <w:szCs w:val="20"/>
          <w:lang w:eastAsia="de-DE"/>
        </w:rPr>
        <w:t xml:space="preserve"> </w:t>
      </w:r>
      <w:r w:rsidRPr="00013F59">
        <w:rPr>
          <w:rFonts w:ascii="Calibri" w:eastAsia="Times New Roman" w:hAnsi="Calibri" w:cs="Calibri"/>
          <w:color w:val="242424"/>
          <w:sz w:val="20"/>
          <w:szCs w:val="20"/>
          <w:bdr w:val="none" w:sz="0" w:space="0" w:color="auto" w:frame="1"/>
          <w:lang w:eastAsia="de-DE"/>
        </w:rPr>
        <w:t>Bei Stimmengleichheit entscheidet die Stimme des Leiters der Vorstandssitzung.</w:t>
      </w:r>
      <w:r w:rsidRPr="00013F59">
        <w:rPr>
          <w:rFonts w:ascii="Calibri" w:eastAsia="Times New Roman" w:hAnsi="Calibri" w:cs="Calibri"/>
          <w:color w:val="242424"/>
          <w:sz w:val="20"/>
          <w:szCs w:val="20"/>
          <w:lang w:eastAsia="de-DE"/>
        </w:rPr>
        <w:t xml:space="preserve"> </w:t>
      </w:r>
      <w:r w:rsidRPr="00013F59">
        <w:rPr>
          <w:rFonts w:ascii="Calibri" w:eastAsia="Times New Roman" w:hAnsi="Calibri" w:cs="Calibri"/>
          <w:color w:val="242424"/>
          <w:sz w:val="20"/>
          <w:szCs w:val="20"/>
          <w:bdr w:val="none" w:sz="0" w:space="0" w:color="auto" w:frame="1"/>
          <w:lang w:eastAsia="de-DE"/>
        </w:rPr>
        <w:t>Die Vorstandssitzung leitet der/die Vorsitzende, bei dessen/deren Verhinderung der stellvertretende Vorsitzende.</w:t>
      </w:r>
      <w:r w:rsidRPr="00013F59">
        <w:rPr>
          <w:rFonts w:ascii="Calibri" w:eastAsia="Times New Roman" w:hAnsi="Calibri" w:cs="Calibri"/>
          <w:color w:val="242424"/>
          <w:sz w:val="20"/>
          <w:szCs w:val="20"/>
          <w:lang w:eastAsia="de-DE"/>
        </w:rPr>
        <w:t xml:space="preserve"> </w:t>
      </w:r>
      <w:r w:rsidRPr="00013F59">
        <w:rPr>
          <w:rFonts w:ascii="Calibri" w:eastAsia="Times New Roman" w:hAnsi="Calibri" w:cs="Calibri"/>
          <w:color w:val="242424"/>
          <w:sz w:val="20"/>
          <w:szCs w:val="20"/>
          <w:bdr w:val="none" w:sz="0" w:space="0" w:color="auto" w:frame="1"/>
          <w:lang w:eastAsia="de-DE"/>
        </w:rPr>
        <w:t>Die Beschlüsse des Vorstandes sind zu Beweiszwecken in ein Beschlussbuch einzutragen und vom Sitzungsleiter zu unterschreiben.</w:t>
      </w:r>
      <w:r w:rsidRPr="00013F59">
        <w:rPr>
          <w:rFonts w:ascii="Calibri" w:eastAsia="Times New Roman" w:hAnsi="Calibri" w:cs="Calibri"/>
          <w:color w:val="242424"/>
          <w:sz w:val="20"/>
          <w:szCs w:val="20"/>
          <w:lang w:eastAsia="de-DE"/>
        </w:rPr>
        <w:t xml:space="preserve"> </w:t>
      </w:r>
      <w:r w:rsidRPr="00013F59">
        <w:rPr>
          <w:rFonts w:ascii="Calibri" w:eastAsia="Times New Roman" w:hAnsi="Calibri" w:cs="Calibri"/>
          <w:color w:val="242424"/>
          <w:sz w:val="20"/>
          <w:szCs w:val="20"/>
          <w:bdr w:val="none" w:sz="0" w:space="0" w:color="auto" w:frame="1"/>
          <w:lang w:eastAsia="de-DE"/>
        </w:rPr>
        <w:t>Die Niederschrift soll Ort und Zeit der Vorstandssitzung, die Namen der Teilhaber, die gefassten Beschlüsse und das Abstimmungsergebnis enthalten.</w:t>
      </w:r>
      <w:r w:rsidRPr="00013F59">
        <w:rPr>
          <w:rFonts w:ascii="Calibri" w:eastAsia="Times New Roman" w:hAnsi="Calibri" w:cs="Calibri"/>
          <w:color w:val="242424"/>
          <w:sz w:val="20"/>
          <w:szCs w:val="20"/>
          <w:lang w:eastAsia="de-DE"/>
        </w:rPr>
        <w:t xml:space="preserve"> </w:t>
      </w:r>
      <w:r w:rsidRPr="00013F59">
        <w:rPr>
          <w:rFonts w:ascii="Calibri" w:eastAsia="Times New Roman" w:hAnsi="Calibri" w:cs="Calibri"/>
          <w:color w:val="242424"/>
          <w:sz w:val="20"/>
          <w:szCs w:val="20"/>
          <w:bdr w:val="none" w:sz="0" w:space="0" w:color="auto" w:frame="1"/>
          <w:lang w:eastAsia="de-DE"/>
        </w:rPr>
        <w:t xml:space="preserve">Ein Vorstandsbeschluss kann auf schriftlichem Wege gefasst werden, wenn alle Vorstandsmitglieder ihre Zustimmung zu der </w:t>
      </w:r>
      <w:proofErr w:type="gramStart"/>
      <w:r w:rsidRPr="00013F59">
        <w:rPr>
          <w:rFonts w:ascii="Calibri" w:eastAsia="Times New Roman" w:hAnsi="Calibri" w:cs="Calibri"/>
          <w:color w:val="242424"/>
          <w:sz w:val="20"/>
          <w:szCs w:val="20"/>
          <w:bdr w:val="none" w:sz="0" w:space="0" w:color="auto" w:frame="1"/>
          <w:lang w:eastAsia="de-DE"/>
        </w:rPr>
        <w:t>zu beschließenden Regelung</w:t>
      </w:r>
      <w:proofErr w:type="gramEnd"/>
      <w:r w:rsidRPr="00013F59">
        <w:rPr>
          <w:rFonts w:ascii="Calibri" w:eastAsia="Times New Roman" w:hAnsi="Calibri" w:cs="Calibri"/>
          <w:color w:val="242424"/>
          <w:sz w:val="20"/>
          <w:szCs w:val="20"/>
          <w:bdr w:val="none" w:sz="0" w:space="0" w:color="auto" w:frame="1"/>
          <w:lang w:eastAsia="de-DE"/>
        </w:rPr>
        <w:t xml:space="preserve"> erklären.</w:t>
      </w:r>
      <w:r w:rsidRPr="00013F59">
        <w:rPr>
          <w:rFonts w:ascii="Calibri" w:eastAsia="Times New Roman" w:hAnsi="Calibri" w:cs="Calibri"/>
          <w:color w:val="242424"/>
          <w:sz w:val="20"/>
          <w:szCs w:val="20"/>
          <w:lang w:eastAsia="de-DE"/>
        </w:rPr>
        <w:t xml:space="preserve"> </w:t>
      </w:r>
      <w:r w:rsidRPr="00013F59">
        <w:rPr>
          <w:rFonts w:ascii="Calibri" w:eastAsia="Times New Roman" w:hAnsi="Calibri" w:cs="Calibri"/>
          <w:color w:val="242424"/>
          <w:sz w:val="20"/>
          <w:szCs w:val="20"/>
          <w:bdr w:val="none" w:sz="0" w:space="0" w:color="auto" w:frame="1"/>
          <w:lang w:eastAsia="de-DE"/>
        </w:rPr>
        <w:t>Die Vereinigung von mehreren Vorstandsämtern in einer Person ist unzulässig.</w:t>
      </w:r>
    </w:p>
    <w:p w14:paraId="6E450407" w14:textId="77777777" w:rsidR="00013F59" w:rsidRPr="00013F59" w:rsidRDefault="00013F59" w:rsidP="00013F59">
      <w:pPr>
        <w:shd w:val="clear" w:color="auto" w:fill="FFFFFF"/>
        <w:spacing w:after="0" w:line="240" w:lineRule="auto"/>
        <w:rPr>
          <w:rFonts w:ascii="Calibri" w:eastAsia="Times New Roman" w:hAnsi="Calibri" w:cs="Calibri"/>
          <w:color w:val="242424"/>
          <w:sz w:val="20"/>
          <w:szCs w:val="20"/>
          <w:lang w:eastAsia="de-DE"/>
        </w:rPr>
      </w:pPr>
    </w:p>
    <w:p w14:paraId="68B880BE" w14:textId="77777777" w:rsidR="00013F59" w:rsidRPr="00013F59" w:rsidRDefault="00013F59" w:rsidP="00013F59">
      <w:pPr>
        <w:shd w:val="clear" w:color="auto" w:fill="FFFFFF"/>
        <w:spacing w:after="0" w:line="240" w:lineRule="auto"/>
        <w:rPr>
          <w:rFonts w:ascii="Calibri" w:eastAsia="Times New Roman" w:hAnsi="Calibri" w:cs="Calibri"/>
          <w:b/>
          <w:bCs/>
          <w:color w:val="242424"/>
          <w:lang w:eastAsia="de-DE"/>
        </w:rPr>
      </w:pPr>
      <w:r w:rsidRPr="00013F59">
        <w:rPr>
          <w:rFonts w:ascii="Calibri" w:eastAsia="Times New Roman" w:hAnsi="Calibri" w:cs="Calibri"/>
          <w:b/>
          <w:bCs/>
          <w:color w:val="242424"/>
          <w:bdr w:val="none" w:sz="0" w:space="0" w:color="auto" w:frame="1"/>
          <w:lang w:eastAsia="de-DE"/>
        </w:rPr>
        <w:t>§ 11 Satzungsänderungen</w:t>
      </w:r>
    </w:p>
    <w:p w14:paraId="092FF123" w14:textId="77777777" w:rsidR="00013F59" w:rsidRPr="00013F59" w:rsidRDefault="00013F59" w:rsidP="00013F59">
      <w:p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Anträge auf Änderung der Satzung können vom Vorstand oder von jedem ordentlichen</w:t>
      </w:r>
      <w:r w:rsidRPr="00013F59">
        <w:rPr>
          <w:rFonts w:ascii="Calibri" w:eastAsia="Times New Roman" w:hAnsi="Calibri" w:cs="Calibri"/>
          <w:color w:val="242424"/>
          <w:sz w:val="20"/>
          <w:szCs w:val="20"/>
          <w:lang w:eastAsia="de-DE"/>
        </w:rPr>
        <w:t xml:space="preserve"> </w:t>
      </w:r>
      <w:r w:rsidRPr="00013F59">
        <w:rPr>
          <w:rFonts w:ascii="Calibri" w:eastAsia="Times New Roman" w:hAnsi="Calibri" w:cs="Calibri"/>
          <w:color w:val="242424"/>
          <w:sz w:val="20"/>
          <w:szCs w:val="20"/>
          <w:bdr w:val="none" w:sz="0" w:space="0" w:color="auto" w:frame="1"/>
          <w:lang w:eastAsia="de-DE"/>
        </w:rPr>
        <w:t>Mitglied gestellt werden.</w:t>
      </w:r>
      <w:r w:rsidRPr="00013F59">
        <w:rPr>
          <w:rFonts w:ascii="Calibri" w:eastAsia="Times New Roman" w:hAnsi="Calibri" w:cs="Calibri"/>
          <w:color w:val="242424"/>
          <w:sz w:val="20"/>
          <w:szCs w:val="20"/>
          <w:lang w:eastAsia="de-DE"/>
        </w:rPr>
        <w:t xml:space="preserve"> </w:t>
      </w:r>
      <w:r w:rsidRPr="00013F59">
        <w:rPr>
          <w:rFonts w:ascii="Calibri" w:eastAsia="Times New Roman" w:hAnsi="Calibri" w:cs="Calibri"/>
          <w:color w:val="242424"/>
          <w:sz w:val="20"/>
          <w:szCs w:val="20"/>
          <w:bdr w:val="none" w:sz="0" w:space="0" w:color="auto" w:frame="1"/>
          <w:lang w:eastAsia="de-DE"/>
        </w:rPr>
        <w:t>Dem Antrag ist stattzugeben, wenn in der Hauptversammlung zwei Drittel der anwesenden</w:t>
      </w:r>
    </w:p>
    <w:p w14:paraId="0F4285B6" w14:textId="77777777" w:rsidR="00013F59" w:rsidRPr="00013F59" w:rsidRDefault="00013F59" w:rsidP="00013F59">
      <w:p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Mitglieder zustimmen.</w:t>
      </w:r>
    </w:p>
    <w:p w14:paraId="0610613A" w14:textId="77777777" w:rsidR="00013F59" w:rsidRPr="00013F59" w:rsidRDefault="00013F59" w:rsidP="00013F59">
      <w:pPr>
        <w:shd w:val="clear" w:color="auto" w:fill="FFFFFF"/>
        <w:spacing w:after="0" w:line="240" w:lineRule="auto"/>
        <w:rPr>
          <w:rFonts w:ascii="Calibri" w:eastAsia="Times New Roman" w:hAnsi="Calibri" w:cs="Calibri"/>
          <w:color w:val="242424"/>
          <w:sz w:val="20"/>
          <w:szCs w:val="20"/>
          <w:lang w:eastAsia="de-DE"/>
        </w:rPr>
      </w:pPr>
    </w:p>
    <w:p w14:paraId="3D6E93D6" w14:textId="77777777" w:rsidR="00013F59" w:rsidRPr="00013F59" w:rsidRDefault="00013F59" w:rsidP="00013F59">
      <w:pPr>
        <w:shd w:val="clear" w:color="auto" w:fill="FFFFFF"/>
        <w:spacing w:after="0" w:line="240" w:lineRule="auto"/>
        <w:rPr>
          <w:rFonts w:ascii="Calibri" w:eastAsia="Times New Roman" w:hAnsi="Calibri" w:cs="Calibri"/>
          <w:b/>
          <w:bCs/>
          <w:color w:val="242424"/>
          <w:lang w:eastAsia="de-DE"/>
        </w:rPr>
      </w:pPr>
      <w:r w:rsidRPr="00013F59">
        <w:rPr>
          <w:rFonts w:ascii="Calibri" w:eastAsia="Times New Roman" w:hAnsi="Calibri" w:cs="Calibri"/>
          <w:b/>
          <w:bCs/>
          <w:color w:val="242424"/>
          <w:bdr w:val="none" w:sz="0" w:space="0" w:color="auto" w:frame="1"/>
          <w:lang w:eastAsia="de-DE"/>
        </w:rPr>
        <w:t>§ 12 Auflösung</w:t>
      </w:r>
    </w:p>
    <w:p w14:paraId="562A4132" w14:textId="77777777" w:rsidR="00013F59" w:rsidRPr="00013F59" w:rsidRDefault="00013F59" w:rsidP="00013F59">
      <w:p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Die Auflösung des "Förderverein der Ev. Petrus Kita -Soest e.V." ist nur möglich, wenn ¾ der anwesenden Mitglieder auf der Hauptversammlung zustimmen und mindestens 50 % einen entsprechenden Antrag schriftlich beim Vorstand einen Monat vor der Hauptversammlung eingebracht haben.</w:t>
      </w:r>
      <w:r w:rsidRPr="00013F59">
        <w:rPr>
          <w:rFonts w:ascii="Calibri" w:eastAsia="Times New Roman" w:hAnsi="Calibri" w:cs="Calibri"/>
          <w:color w:val="242424"/>
          <w:sz w:val="20"/>
          <w:szCs w:val="20"/>
          <w:lang w:eastAsia="de-DE"/>
        </w:rPr>
        <w:t xml:space="preserve"> </w:t>
      </w:r>
      <w:r w:rsidRPr="00013F59">
        <w:rPr>
          <w:rFonts w:ascii="Calibri" w:eastAsia="Times New Roman" w:hAnsi="Calibri" w:cs="Calibri"/>
          <w:color w:val="242424"/>
          <w:sz w:val="20"/>
          <w:szCs w:val="20"/>
          <w:bdr w:val="none" w:sz="0" w:space="0" w:color="auto" w:frame="1"/>
          <w:lang w:eastAsia="de-DE"/>
        </w:rPr>
        <w:t>Ein Beschluss über die Auflösung kann auch nur dann gefasst werden, wenn auf der Hauptversammlung mindestens 2/3 der Mitglieder anwesend sind.</w:t>
      </w:r>
      <w:r w:rsidRPr="00013F59">
        <w:rPr>
          <w:rFonts w:ascii="Calibri" w:eastAsia="Times New Roman" w:hAnsi="Calibri" w:cs="Calibri"/>
          <w:color w:val="242424"/>
          <w:sz w:val="20"/>
          <w:szCs w:val="20"/>
          <w:lang w:eastAsia="de-DE"/>
        </w:rPr>
        <w:t xml:space="preserve"> </w:t>
      </w:r>
      <w:r w:rsidRPr="00013F59">
        <w:rPr>
          <w:rFonts w:ascii="Calibri" w:eastAsia="Times New Roman" w:hAnsi="Calibri" w:cs="Calibri"/>
          <w:color w:val="242424"/>
          <w:sz w:val="20"/>
          <w:szCs w:val="20"/>
          <w:bdr w:val="none" w:sz="0" w:space="0" w:color="auto" w:frame="1"/>
          <w:lang w:eastAsia="de-DE"/>
        </w:rPr>
        <w:t>In allen Fällen ist eine zweite Versammlung innerhalb einer Frist von 4 Wochen mit gleicher Tagesordnung durchzuführen, die ohne Rücksicht auf die Zahl der Anwesenden mit einfacher</w:t>
      </w:r>
    </w:p>
    <w:p w14:paraId="2E140DCE" w14:textId="6FF35460" w:rsidR="00013F59" w:rsidRPr="00013F59" w:rsidRDefault="00013F59" w:rsidP="00013F59">
      <w:p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Mehrheit beschließen kann.</w:t>
      </w:r>
      <w:r w:rsidRPr="00013F59">
        <w:rPr>
          <w:rFonts w:ascii="Calibri" w:eastAsia="Times New Roman" w:hAnsi="Calibri" w:cs="Calibri"/>
          <w:color w:val="242424"/>
          <w:sz w:val="20"/>
          <w:szCs w:val="20"/>
          <w:lang w:eastAsia="de-DE"/>
        </w:rPr>
        <w:t xml:space="preserve"> </w:t>
      </w:r>
      <w:r w:rsidRPr="00013F59">
        <w:rPr>
          <w:rFonts w:ascii="Calibri" w:eastAsia="Times New Roman" w:hAnsi="Calibri" w:cs="Calibri"/>
          <w:color w:val="242424"/>
          <w:sz w:val="20"/>
          <w:szCs w:val="20"/>
          <w:bdr w:val="none" w:sz="0" w:space="0" w:color="auto" w:frame="1"/>
          <w:lang w:eastAsia="de-DE"/>
        </w:rPr>
        <w:t>Bei Auflösung des Vereins oder bei Wegfall steuerbegünstigter Zwecke, fällt das Vermögen des Vereins an den Träger der Einrichtung</w:t>
      </w:r>
      <w:r w:rsidR="00606C5E">
        <w:rPr>
          <w:rFonts w:ascii="Calibri" w:eastAsia="Times New Roman" w:hAnsi="Calibri" w:cs="Calibri"/>
          <w:color w:val="242424"/>
          <w:sz w:val="20"/>
          <w:szCs w:val="20"/>
          <w:bdr w:val="none" w:sz="0" w:space="0" w:color="auto" w:frame="1"/>
          <w:lang w:eastAsia="de-DE"/>
        </w:rPr>
        <w:t xml:space="preserve"> (Ev. Kirchenkreis Soest-Arnsberg)</w:t>
      </w:r>
      <w:r w:rsidRPr="00013F59">
        <w:rPr>
          <w:rFonts w:ascii="Calibri" w:eastAsia="Times New Roman" w:hAnsi="Calibri" w:cs="Calibri"/>
          <w:color w:val="242424"/>
          <w:sz w:val="20"/>
          <w:szCs w:val="20"/>
          <w:bdr w:val="none" w:sz="0" w:space="0" w:color="auto" w:frame="1"/>
          <w:lang w:eastAsia="de-DE"/>
        </w:rPr>
        <w:t>, zur Verwendung für die Ev. Petrus Kita -Soest, oder der es unmittelbar und ausschließlich für gemeinnützige oder mildtätige Zwecke zu verwenden hat.</w:t>
      </w:r>
      <w:r w:rsidRPr="00013F59">
        <w:rPr>
          <w:rFonts w:ascii="Calibri" w:eastAsia="Times New Roman" w:hAnsi="Calibri" w:cs="Calibri"/>
          <w:color w:val="242424"/>
          <w:sz w:val="20"/>
          <w:szCs w:val="20"/>
          <w:bdr w:val="none" w:sz="0" w:space="0" w:color="auto" w:frame="1"/>
          <w:lang w:eastAsia="de-DE"/>
        </w:rPr>
        <w:br/>
      </w:r>
    </w:p>
    <w:p w14:paraId="52626E3A" w14:textId="77777777" w:rsidR="00013F59" w:rsidRPr="00013F59" w:rsidRDefault="00013F59" w:rsidP="00013F59">
      <w:pPr>
        <w:shd w:val="clear" w:color="auto" w:fill="FFFFFF"/>
        <w:spacing w:after="0" w:line="240" w:lineRule="auto"/>
        <w:rPr>
          <w:rFonts w:ascii="Calibri" w:eastAsia="Times New Roman" w:hAnsi="Calibri" w:cs="Calibri"/>
          <w:b/>
          <w:bCs/>
          <w:color w:val="242424"/>
          <w:lang w:eastAsia="de-DE"/>
        </w:rPr>
      </w:pPr>
      <w:r w:rsidRPr="00013F59">
        <w:rPr>
          <w:rFonts w:ascii="Calibri" w:eastAsia="Times New Roman" w:hAnsi="Calibri" w:cs="Calibri"/>
          <w:b/>
          <w:bCs/>
          <w:color w:val="242424"/>
          <w:bdr w:val="none" w:sz="0" w:space="0" w:color="auto" w:frame="1"/>
          <w:lang w:eastAsia="de-DE"/>
        </w:rPr>
        <w:t>§ 13 Gerichtsstand</w:t>
      </w:r>
    </w:p>
    <w:p w14:paraId="252B9178" w14:textId="77777777" w:rsidR="00013F59" w:rsidRPr="00013F59" w:rsidRDefault="00013F59" w:rsidP="00013F59">
      <w:p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Für Streitigkeiten zwischen dem Verein und seinen Mitgliedern sind die Gerichte zuständig, in deren Bereich der Verein seinen Sitz hat.</w:t>
      </w:r>
      <w:r w:rsidRPr="00013F59">
        <w:rPr>
          <w:rFonts w:ascii="Calibri" w:eastAsia="Times New Roman" w:hAnsi="Calibri" w:cs="Calibri"/>
          <w:color w:val="242424"/>
          <w:sz w:val="20"/>
          <w:szCs w:val="20"/>
          <w:lang w:eastAsia="de-DE"/>
        </w:rPr>
        <w:t xml:space="preserve"> </w:t>
      </w:r>
    </w:p>
    <w:p w14:paraId="13787FBD" w14:textId="77777777" w:rsidR="00013F59" w:rsidRPr="00013F59" w:rsidRDefault="00013F59" w:rsidP="00013F59">
      <w:p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Das Gründungsprotokoll und die Satzung müssen vom Vorstand an das Amtsgericht weitergegeben werden, nachdem die Satzung von mindestens 7 Mitgliedern unterzeichnet worden ist.</w:t>
      </w:r>
    </w:p>
    <w:p w14:paraId="10C932A8" w14:textId="77777777" w:rsidR="00013F59" w:rsidRPr="00013F59" w:rsidRDefault="00013F59" w:rsidP="00013F59">
      <w:pPr>
        <w:shd w:val="clear" w:color="auto" w:fill="FFFFFF"/>
        <w:spacing w:after="0" w:line="240" w:lineRule="auto"/>
        <w:rPr>
          <w:rFonts w:ascii="Calibri" w:eastAsia="Times New Roman" w:hAnsi="Calibri" w:cs="Calibri"/>
          <w:color w:val="242424"/>
          <w:sz w:val="20"/>
          <w:szCs w:val="20"/>
          <w:lang w:eastAsia="de-DE"/>
        </w:rPr>
      </w:pPr>
      <w:r w:rsidRPr="00013F59">
        <w:rPr>
          <w:rFonts w:ascii="Calibri" w:eastAsia="Times New Roman" w:hAnsi="Calibri" w:cs="Calibri"/>
          <w:color w:val="242424"/>
          <w:sz w:val="20"/>
          <w:szCs w:val="20"/>
          <w:bdr w:val="none" w:sz="0" w:space="0" w:color="auto" w:frame="1"/>
          <w:lang w:eastAsia="de-DE"/>
        </w:rPr>
        <w:t>Der Antrag ist von allen Vorstandsmitgliedern zu unterzeichnen.</w:t>
      </w:r>
      <w:r w:rsidRPr="00013F59">
        <w:rPr>
          <w:rFonts w:ascii="Calibri" w:eastAsia="Times New Roman" w:hAnsi="Calibri" w:cs="Calibri"/>
          <w:color w:val="242424"/>
          <w:sz w:val="20"/>
          <w:szCs w:val="20"/>
          <w:lang w:eastAsia="de-DE"/>
        </w:rPr>
        <w:t xml:space="preserve"> </w:t>
      </w:r>
      <w:r w:rsidRPr="00013F59">
        <w:rPr>
          <w:rFonts w:ascii="Calibri" w:eastAsia="Times New Roman" w:hAnsi="Calibri" w:cs="Calibri"/>
          <w:color w:val="242424"/>
          <w:sz w:val="20"/>
          <w:szCs w:val="20"/>
          <w:bdr w:val="none" w:sz="0" w:space="0" w:color="auto" w:frame="1"/>
          <w:lang w:eastAsia="de-DE"/>
        </w:rPr>
        <w:t>Die Unterschriften müssen beglaubigt werden.</w:t>
      </w:r>
    </w:p>
    <w:p w14:paraId="11A904F7" w14:textId="7671F953" w:rsidR="00013F59" w:rsidRPr="008904F2" w:rsidRDefault="00013F59" w:rsidP="00013F59">
      <w:pPr>
        <w:shd w:val="clear" w:color="auto" w:fill="FFFFFF"/>
        <w:spacing w:after="0" w:line="240" w:lineRule="auto"/>
        <w:rPr>
          <w:rFonts w:ascii="Calibri" w:eastAsia="Times New Roman" w:hAnsi="Calibri" w:cs="Calibri"/>
          <w:color w:val="242424"/>
          <w:sz w:val="20"/>
          <w:szCs w:val="20"/>
          <w:bdr w:val="none" w:sz="0" w:space="0" w:color="auto" w:frame="1"/>
          <w:lang w:eastAsia="de-DE"/>
        </w:rPr>
      </w:pPr>
      <w:r w:rsidRPr="00013F59">
        <w:rPr>
          <w:rFonts w:ascii="Calibri" w:eastAsia="Times New Roman" w:hAnsi="Calibri" w:cs="Calibri"/>
          <w:color w:val="242424"/>
          <w:sz w:val="20"/>
          <w:szCs w:val="20"/>
          <w:bdr w:val="none" w:sz="0" w:space="0" w:color="auto" w:frame="1"/>
          <w:lang w:eastAsia="de-DE"/>
        </w:rPr>
        <w:t>Die vorstehende Satzung wurde</w:t>
      </w:r>
      <w:r w:rsidR="008904F2">
        <w:rPr>
          <w:rFonts w:ascii="Calibri" w:eastAsia="Times New Roman" w:hAnsi="Calibri" w:cs="Calibri"/>
          <w:color w:val="242424"/>
          <w:sz w:val="20"/>
          <w:szCs w:val="20"/>
          <w:bdr w:val="none" w:sz="0" w:space="0" w:color="auto" w:frame="1"/>
          <w:lang w:eastAsia="de-DE"/>
        </w:rPr>
        <w:t xml:space="preserve"> in der Gründungsversammlung vom 05.10.2022 errichtet und am 30.08.2023</w:t>
      </w:r>
      <w:r w:rsidRPr="00013F59">
        <w:rPr>
          <w:rFonts w:ascii="Calibri" w:eastAsia="Times New Roman" w:hAnsi="Calibri" w:cs="Calibri"/>
          <w:color w:val="242424"/>
          <w:sz w:val="20"/>
          <w:szCs w:val="20"/>
          <w:bdr w:val="none" w:sz="0" w:space="0" w:color="auto" w:frame="1"/>
          <w:lang w:eastAsia="de-DE"/>
        </w:rPr>
        <w:t xml:space="preserve"> in der </w:t>
      </w:r>
      <w:r w:rsidR="00CB2E20">
        <w:rPr>
          <w:rFonts w:ascii="Calibri" w:eastAsia="Times New Roman" w:hAnsi="Calibri" w:cs="Calibri"/>
          <w:color w:val="242424"/>
          <w:sz w:val="20"/>
          <w:szCs w:val="20"/>
          <w:bdr w:val="none" w:sz="0" w:space="0" w:color="auto" w:frame="1"/>
          <w:lang w:eastAsia="de-DE"/>
        </w:rPr>
        <w:t>Mitgliederversammlung</w:t>
      </w:r>
      <w:r w:rsidRPr="00013F59">
        <w:rPr>
          <w:rFonts w:ascii="Calibri" w:eastAsia="Times New Roman" w:hAnsi="Calibri" w:cs="Calibri"/>
          <w:color w:val="242424"/>
          <w:sz w:val="20"/>
          <w:szCs w:val="20"/>
          <w:bdr w:val="none" w:sz="0" w:space="0" w:color="auto" w:frame="1"/>
          <w:lang w:eastAsia="de-DE"/>
        </w:rPr>
        <w:t xml:space="preserve"> </w:t>
      </w:r>
      <w:r w:rsidR="00CB2E20">
        <w:rPr>
          <w:rFonts w:ascii="Calibri" w:eastAsia="Times New Roman" w:hAnsi="Calibri" w:cs="Calibri"/>
          <w:color w:val="242424"/>
          <w:sz w:val="20"/>
          <w:szCs w:val="20"/>
          <w:bdr w:val="none" w:sz="0" w:space="0" w:color="auto" w:frame="1"/>
          <w:lang w:eastAsia="de-DE"/>
        </w:rPr>
        <w:t>geändert</w:t>
      </w:r>
      <w:r w:rsidRPr="00013F59">
        <w:rPr>
          <w:rFonts w:ascii="Calibri" w:eastAsia="Times New Roman" w:hAnsi="Calibri" w:cs="Calibri"/>
          <w:color w:val="242424"/>
          <w:sz w:val="20"/>
          <w:szCs w:val="20"/>
          <w:bdr w:val="none" w:sz="0" w:space="0" w:color="auto" w:frame="1"/>
          <w:lang w:eastAsia="de-DE"/>
        </w:rPr>
        <w:t>.</w:t>
      </w:r>
    </w:p>
    <w:p w14:paraId="3407B265" w14:textId="162DDA8A" w:rsidR="00DC09B9" w:rsidRPr="00DC09B9" w:rsidRDefault="00DC09B9" w:rsidP="00676EFB">
      <w:pPr>
        <w:spacing w:line="240" w:lineRule="auto"/>
        <w:rPr>
          <w:rFonts w:ascii="Arial" w:hAnsi="Arial" w:cs="Arial"/>
          <w:sz w:val="24"/>
          <w:szCs w:val="24"/>
        </w:rPr>
      </w:pPr>
    </w:p>
    <w:sectPr w:rsidR="00DC09B9" w:rsidRPr="00DC09B9" w:rsidSect="00CB2E20">
      <w:headerReference w:type="default" r:id="rId7"/>
      <w:footerReference w:type="default" r:id="rId8"/>
      <w:pgSz w:w="11906" w:h="16838"/>
      <w:pgMar w:top="1417" w:right="1417" w:bottom="1134" w:left="1417"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5843E" w14:textId="77777777" w:rsidR="002B2A65" w:rsidRDefault="002B2A65" w:rsidP="00013F59">
      <w:pPr>
        <w:spacing w:after="0" w:line="240" w:lineRule="auto"/>
      </w:pPr>
      <w:r>
        <w:separator/>
      </w:r>
    </w:p>
  </w:endnote>
  <w:endnote w:type="continuationSeparator" w:id="0">
    <w:p w14:paraId="6AEF99B2" w14:textId="77777777" w:rsidR="002B2A65" w:rsidRDefault="002B2A65" w:rsidP="00013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5E1DE08" w14:paraId="6EB2E3E2" w14:textId="77777777" w:rsidTr="25E1DE08">
      <w:trPr>
        <w:trHeight w:val="300"/>
      </w:trPr>
      <w:tc>
        <w:tcPr>
          <w:tcW w:w="3020" w:type="dxa"/>
        </w:tcPr>
        <w:p w14:paraId="78137B43" w14:textId="4012FCAD" w:rsidR="25E1DE08" w:rsidRDefault="25E1DE08" w:rsidP="25E1DE08">
          <w:pPr>
            <w:pStyle w:val="Kopfzeile"/>
            <w:ind w:left="-115"/>
          </w:pPr>
        </w:p>
      </w:tc>
      <w:tc>
        <w:tcPr>
          <w:tcW w:w="3020" w:type="dxa"/>
        </w:tcPr>
        <w:p w14:paraId="23A913FF" w14:textId="137E805A" w:rsidR="25E1DE08" w:rsidRDefault="25E1DE08" w:rsidP="25E1DE08">
          <w:pPr>
            <w:pStyle w:val="Kopfzeile"/>
            <w:jc w:val="center"/>
          </w:pPr>
        </w:p>
      </w:tc>
      <w:tc>
        <w:tcPr>
          <w:tcW w:w="3020" w:type="dxa"/>
        </w:tcPr>
        <w:p w14:paraId="110188F2" w14:textId="43C69351" w:rsidR="25E1DE08" w:rsidRDefault="25E1DE08" w:rsidP="25E1DE08">
          <w:pPr>
            <w:pStyle w:val="Kopfzeile"/>
            <w:ind w:right="-115"/>
            <w:jc w:val="right"/>
          </w:pPr>
        </w:p>
      </w:tc>
    </w:tr>
  </w:tbl>
  <w:p w14:paraId="70C2CFD1" w14:textId="5D0DB5EC" w:rsidR="25E1DE08" w:rsidRDefault="25E1DE08" w:rsidP="25E1DE0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67E3D" w14:textId="77777777" w:rsidR="002B2A65" w:rsidRDefault="002B2A65" w:rsidP="00013F59">
      <w:pPr>
        <w:spacing w:after="0" w:line="240" w:lineRule="auto"/>
      </w:pPr>
      <w:r>
        <w:separator/>
      </w:r>
    </w:p>
  </w:footnote>
  <w:footnote w:type="continuationSeparator" w:id="0">
    <w:p w14:paraId="6CAFB5C7" w14:textId="77777777" w:rsidR="002B2A65" w:rsidRDefault="002B2A65" w:rsidP="00013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0DE4" w14:textId="2A18254D" w:rsidR="00013F59" w:rsidRPr="00FB161F" w:rsidRDefault="00CB2E20" w:rsidP="00CB2E20">
    <w:pPr>
      <w:pStyle w:val="Kopfzeile"/>
      <w:spacing w:after="240"/>
      <w:jc w:val="center"/>
      <w:rPr>
        <w:i/>
        <w:iCs/>
      </w:rPr>
    </w:pPr>
    <w:bookmarkStart w:id="0" w:name="_Hlk142813476"/>
    <w:r>
      <w:rPr>
        <w:i/>
        <w:iCs/>
        <w:noProof/>
      </w:rPr>
      <w:drawing>
        <wp:anchor distT="0" distB="0" distL="114300" distR="114300" simplePos="0" relativeHeight="251658240" behindDoc="0" locked="0" layoutInCell="1" allowOverlap="1" wp14:anchorId="772CE134" wp14:editId="7536511B">
          <wp:simplePos x="0" y="0"/>
          <wp:positionH relativeFrom="margin">
            <wp:posOffset>-331470</wp:posOffset>
          </wp:positionH>
          <wp:positionV relativeFrom="margin">
            <wp:posOffset>-1430020</wp:posOffset>
          </wp:positionV>
          <wp:extent cx="1209675" cy="1209675"/>
          <wp:effectExtent l="0" t="0" r="0" b="9525"/>
          <wp:wrapSquare wrapText="bothSides"/>
          <wp:docPr id="557757099" name="Grafik 1" descr="Ein Bild, das Text, Grafiken, Schrif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757099" name="Grafik 1" descr="Ein Bild, das Text, Grafiken, Schrift,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14:sizeRelH relativeFrom="margin">
            <wp14:pctWidth>0</wp14:pctWidth>
          </wp14:sizeRelH>
          <wp14:sizeRelV relativeFrom="margin">
            <wp14:pctHeight>0</wp14:pctHeight>
          </wp14:sizeRelV>
        </wp:anchor>
      </w:drawing>
    </w:r>
    <w:r w:rsidR="00013F59" w:rsidRPr="00FB161F">
      <w:rPr>
        <w:i/>
        <w:iCs/>
      </w:rPr>
      <w:t>Förderverein der Ev. Petrus Kita-Soest e.V.</w:t>
    </w:r>
  </w:p>
  <w:p w14:paraId="0099BD5F" w14:textId="3FAEA5B7" w:rsidR="00013F59" w:rsidRPr="00FB161F" w:rsidRDefault="00013F59" w:rsidP="00CB2E20">
    <w:pPr>
      <w:pStyle w:val="Kopfzeile"/>
      <w:spacing w:after="240"/>
      <w:jc w:val="center"/>
      <w:rPr>
        <w:i/>
        <w:iCs/>
      </w:rPr>
    </w:pPr>
    <w:r w:rsidRPr="00FB161F">
      <w:rPr>
        <w:i/>
        <w:iCs/>
      </w:rPr>
      <w:t>Torschreiberweg 2, 59494 Soest</w:t>
    </w:r>
  </w:p>
  <w:p w14:paraId="4E3614B9" w14:textId="79B9647C" w:rsidR="00013F59" w:rsidRDefault="00013F59" w:rsidP="00CB2E20">
    <w:pPr>
      <w:pStyle w:val="Kopfzeile"/>
      <w:spacing w:after="240"/>
      <w:jc w:val="center"/>
      <w:rPr>
        <w:i/>
        <w:iCs/>
      </w:rPr>
    </w:pPr>
    <w:r w:rsidRPr="00FB161F">
      <w:rPr>
        <w:i/>
        <w:iCs/>
      </w:rPr>
      <w:t xml:space="preserve">E-Mail: </w:t>
    </w:r>
    <w:hyperlink r:id="rId2" w:history="1">
      <w:r w:rsidR="00CB2E20" w:rsidRPr="00462CB9">
        <w:rPr>
          <w:rStyle w:val="Hyperlink"/>
          <w:i/>
          <w:iCs/>
        </w:rPr>
        <w:t>foerderverein-ev.petrus-kita-soest@gmx.de</w:t>
      </w:r>
    </w:hyperlink>
    <w:bookmarkEnd w:id="0"/>
  </w:p>
  <w:p w14:paraId="735BA86B" w14:textId="77777777" w:rsidR="00CB2E20" w:rsidRPr="00CB2E20" w:rsidRDefault="00CB2E20" w:rsidP="00CB2E20">
    <w:pPr>
      <w:pStyle w:val="Kopfzeile"/>
      <w:spacing w:after="240"/>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D9E"/>
    <w:multiLevelType w:val="multilevel"/>
    <w:tmpl w:val="7F3A631E"/>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165D82"/>
    <w:multiLevelType w:val="multilevel"/>
    <w:tmpl w:val="2B0270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5140206"/>
    <w:multiLevelType w:val="multilevel"/>
    <w:tmpl w:val="AF4A1F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8C60C20"/>
    <w:multiLevelType w:val="multilevel"/>
    <w:tmpl w:val="D4CE7C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B2678D2"/>
    <w:multiLevelType w:val="multilevel"/>
    <w:tmpl w:val="6EF08E70"/>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B9E748F"/>
    <w:multiLevelType w:val="multilevel"/>
    <w:tmpl w:val="A2422D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FB3CE1"/>
    <w:multiLevelType w:val="multilevel"/>
    <w:tmpl w:val="91EA66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1C64562"/>
    <w:multiLevelType w:val="multilevel"/>
    <w:tmpl w:val="7B7823BC"/>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BED3EEB"/>
    <w:multiLevelType w:val="multilevel"/>
    <w:tmpl w:val="ECF415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276871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23751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31552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21650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445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312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31719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2327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13908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EFB"/>
    <w:rsid w:val="00013F59"/>
    <w:rsid w:val="00022810"/>
    <w:rsid w:val="002B2A65"/>
    <w:rsid w:val="002E00F3"/>
    <w:rsid w:val="00385E15"/>
    <w:rsid w:val="0046118A"/>
    <w:rsid w:val="004C6472"/>
    <w:rsid w:val="005D3C48"/>
    <w:rsid w:val="00606C5E"/>
    <w:rsid w:val="00676EFB"/>
    <w:rsid w:val="006A7C00"/>
    <w:rsid w:val="00782837"/>
    <w:rsid w:val="007B3BF3"/>
    <w:rsid w:val="007B6F7F"/>
    <w:rsid w:val="007C4292"/>
    <w:rsid w:val="008356C6"/>
    <w:rsid w:val="008904F2"/>
    <w:rsid w:val="008C1929"/>
    <w:rsid w:val="009A4D1E"/>
    <w:rsid w:val="009D476B"/>
    <w:rsid w:val="00A12A6E"/>
    <w:rsid w:val="00AC5CF4"/>
    <w:rsid w:val="00B13CC6"/>
    <w:rsid w:val="00B478C4"/>
    <w:rsid w:val="00BB649D"/>
    <w:rsid w:val="00C728A9"/>
    <w:rsid w:val="00CA0E23"/>
    <w:rsid w:val="00CB2E20"/>
    <w:rsid w:val="00CC57C3"/>
    <w:rsid w:val="00D431F1"/>
    <w:rsid w:val="00D70650"/>
    <w:rsid w:val="00DC09B9"/>
    <w:rsid w:val="00E8409E"/>
    <w:rsid w:val="00FB161F"/>
    <w:rsid w:val="00FE723E"/>
    <w:rsid w:val="25E1DE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8A368"/>
  <w15:docId w15:val="{882C7B20-3E7B-4CE9-971D-4912AB0A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3F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3F59"/>
  </w:style>
  <w:style w:type="paragraph" w:styleId="Fuzeile">
    <w:name w:val="footer"/>
    <w:basedOn w:val="Standard"/>
    <w:link w:val="FuzeileZchn"/>
    <w:uiPriority w:val="99"/>
    <w:unhideWhenUsed/>
    <w:rsid w:val="00013F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3F59"/>
  </w:style>
  <w:style w:type="paragraph" w:styleId="Listenabsatz">
    <w:name w:val="List Paragraph"/>
    <w:basedOn w:val="Standard"/>
    <w:uiPriority w:val="34"/>
    <w:qFormat/>
    <w:rsid w:val="0046118A"/>
    <w:pPr>
      <w:ind w:left="720"/>
      <w:contextualSpacing/>
    </w:pPr>
  </w:style>
  <w:style w:type="character" w:styleId="Hyperlink">
    <w:name w:val="Hyperlink"/>
    <w:basedOn w:val="Absatz-Standardschriftart"/>
    <w:uiPriority w:val="99"/>
    <w:unhideWhenUsed/>
    <w:rsid w:val="00CB2E20"/>
    <w:rPr>
      <w:color w:val="0563C1" w:themeColor="hyperlink"/>
      <w:u w:val="single"/>
    </w:rPr>
  </w:style>
  <w:style w:type="character" w:styleId="NichtaufgelsteErwhnung">
    <w:name w:val="Unresolved Mention"/>
    <w:basedOn w:val="Absatz-Standardschriftart"/>
    <w:uiPriority w:val="99"/>
    <w:semiHidden/>
    <w:unhideWhenUsed/>
    <w:rsid w:val="00CB2E20"/>
    <w:rPr>
      <w:color w:val="605E5C"/>
      <w:shd w:val="clear" w:color="auto" w:fill="E1DFDD"/>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901669">
      <w:bodyDiv w:val="1"/>
      <w:marLeft w:val="0"/>
      <w:marRight w:val="0"/>
      <w:marTop w:val="0"/>
      <w:marBottom w:val="0"/>
      <w:divBdr>
        <w:top w:val="none" w:sz="0" w:space="0" w:color="auto"/>
        <w:left w:val="none" w:sz="0" w:space="0" w:color="auto"/>
        <w:bottom w:val="none" w:sz="0" w:space="0" w:color="auto"/>
        <w:right w:val="none" w:sz="0" w:space="0" w:color="auto"/>
      </w:divBdr>
    </w:div>
    <w:div w:id="1415936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foerderverein-ev.petrus-kita-soest@gmx.de"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1226</Words>
  <Characters>7730</Characters>
  <Application>Microsoft Office Word</Application>
  <DocSecurity>0</DocSecurity>
  <Lines>64</Lines>
  <Paragraphs>17</Paragraphs>
  <ScaleCrop>false</ScaleCrop>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Bielefeld</dc:creator>
  <cp:keywords/>
  <dc:description/>
  <cp:lastModifiedBy>Kevin Bielefeld</cp:lastModifiedBy>
  <cp:revision>25</cp:revision>
  <cp:lastPrinted>2023-11-17T10:09:00Z</cp:lastPrinted>
  <dcterms:created xsi:type="dcterms:W3CDTF">2022-10-20T19:19:00Z</dcterms:created>
  <dcterms:modified xsi:type="dcterms:W3CDTF">2025-10-11T20:46:00Z</dcterms:modified>
</cp:coreProperties>
</file>